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606DBA" w:rsidRDefault="00606DBA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по Ульяновской области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606DBA">
      <w:pPr>
        <w:jc w:val="both"/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606DBA">
        <w:rPr>
          <w:rStyle w:val="FontStyle11"/>
        </w:rPr>
        <w:t xml:space="preserve"> по Ульяновской области</w:t>
      </w:r>
    </w:p>
    <w:p w:rsidR="001200F7" w:rsidRDefault="001200F7" w:rsidP="00606DBA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>Место проведения:</w:t>
      </w:r>
      <w:r w:rsidR="00606DBA">
        <w:rPr>
          <w:rStyle w:val="FontStyle13"/>
        </w:rPr>
        <w:t xml:space="preserve"> г. Ульяновск, ул. Радищева, д. 42, </w:t>
      </w:r>
      <w:r w:rsidR="000527ED">
        <w:rPr>
          <w:rStyle w:val="FontStyle13"/>
        </w:rPr>
        <w:t>конференц-</w:t>
      </w:r>
      <w:r w:rsidR="00606DBA">
        <w:rPr>
          <w:rStyle w:val="FontStyle13"/>
        </w:rPr>
        <w:t xml:space="preserve">зал </w:t>
      </w:r>
      <w:r w:rsidR="000527ED">
        <w:rPr>
          <w:rStyle w:val="FontStyle13"/>
        </w:rPr>
        <w:t>лабораторного</w:t>
      </w:r>
      <w:r w:rsidR="00FF2F80">
        <w:rPr>
          <w:rStyle w:val="FontStyle13"/>
        </w:rPr>
        <w:t xml:space="preserve"> корпуса</w:t>
      </w:r>
      <w:r w:rsidR="00606DBA">
        <w:rPr>
          <w:rStyle w:val="FontStyle13"/>
        </w:rPr>
        <w:t xml:space="preserve"> ГУЗ «Ульяновская областная детская клиническая больница им. политического и общественного деятеля Ю.Ф. Горячева»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0527ED">
        <w:rPr>
          <w:rStyle w:val="FontStyle11"/>
        </w:rPr>
        <w:t>31</w:t>
      </w:r>
      <w:r w:rsidRPr="00E915E0">
        <w:rPr>
          <w:rStyle w:val="FontStyle11"/>
        </w:rPr>
        <w:t xml:space="preserve">» </w:t>
      </w:r>
      <w:r w:rsidR="000527ED">
        <w:rPr>
          <w:rStyle w:val="FontStyle11"/>
        </w:rPr>
        <w:t xml:space="preserve">октября </w:t>
      </w:r>
      <w:bookmarkStart w:id="0" w:name="_GoBack"/>
      <w:bookmarkEnd w:id="0"/>
      <w:r w:rsidRPr="00E915E0">
        <w:rPr>
          <w:rStyle w:val="FontStyle11"/>
        </w:rPr>
        <w:t>2017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выступающих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lastRenderedPageBreak/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r w:rsidR="000F3FF1">
        <w:rPr>
          <w:rStyle w:val="FontStyle13"/>
          <w:sz w:val="24"/>
        </w:rPr>
        <w:t>Росздравнадзора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59" w:rsidRDefault="005F5759">
      <w:r>
        <w:separator/>
      </w:r>
    </w:p>
  </w:endnote>
  <w:endnote w:type="continuationSeparator" w:id="0">
    <w:p w:rsidR="005F5759" w:rsidRDefault="005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59" w:rsidRDefault="005F5759">
      <w:r>
        <w:separator/>
      </w:r>
    </w:p>
  </w:footnote>
  <w:footnote w:type="continuationSeparator" w:id="0">
    <w:p w:rsidR="005F5759" w:rsidRDefault="005F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04"/>
    <w:rsid w:val="000527ED"/>
    <w:rsid w:val="000633A0"/>
    <w:rsid w:val="000F3FF1"/>
    <w:rsid w:val="001200F7"/>
    <w:rsid w:val="00136099"/>
    <w:rsid w:val="002E1D04"/>
    <w:rsid w:val="0032453F"/>
    <w:rsid w:val="004270D5"/>
    <w:rsid w:val="00554858"/>
    <w:rsid w:val="005A3B3F"/>
    <w:rsid w:val="005F5759"/>
    <w:rsid w:val="00606DBA"/>
    <w:rsid w:val="006C517B"/>
    <w:rsid w:val="00946CE6"/>
    <w:rsid w:val="00991368"/>
    <w:rsid w:val="00AA265B"/>
    <w:rsid w:val="00AF6556"/>
    <w:rsid w:val="00BD7214"/>
    <w:rsid w:val="00CE320D"/>
    <w:rsid w:val="00D94810"/>
    <w:rsid w:val="00E915E0"/>
    <w:rsid w:val="00E978A0"/>
    <w:rsid w:val="00F77C70"/>
    <w:rsid w:val="00F92E2D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849701-C4EC-43D3-B92D-AD9FD76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6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4</cp:revision>
  <cp:lastPrinted>2017-05-10T05:27:00Z</cp:lastPrinted>
  <dcterms:created xsi:type="dcterms:W3CDTF">2017-07-11T11:55:00Z</dcterms:created>
  <dcterms:modified xsi:type="dcterms:W3CDTF">2017-10-12T11:29:00Z</dcterms:modified>
</cp:coreProperties>
</file>