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07" w:rsidRDefault="007F1D07">
      <w:r>
        <w:t xml:space="preserve">   В Общественном Совете по защите прав пациентов при Территориальном органе Росздравнадзора по Ульяновской области сменился руководитель.</w:t>
      </w:r>
    </w:p>
    <w:p w:rsidR="007D201D" w:rsidRDefault="007F1D07">
      <w:r>
        <w:t xml:space="preserve">    На внеочередном заседании Общественного Совета председателем единогласно избрана </w:t>
      </w:r>
      <w:proofErr w:type="spellStart"/>
      <w:r>
        <w:t>Абдуллова</w:t>
      </w:r>
      <w:proofErr w:type="spellEnd"/>
      <w:r>
        <w:t xml:space="preserve"> Наталья Федоровна -  главный врач ГУЗ Областной Центр по профилактике и борьбе со СПИД.</w:t>
      </w:r>
      <w:bookmarkStart w:id="0" w:name="_GoBack"/>
      <w:bookmarkEnd w:id="0"/>
    </w:p>
    <w:sectPr w:rsidR="007D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07"/>
    <w:rsid w:val="007D201D"/>
    <w:rsid w:val="007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CD885-4134-4D60-A0A8-82ED23CB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2017-07-13T08:00:00Z</dcterms:created>
  <dcterms:modified xsi:type="dcterms:W3CDTF">2017-07-13T08:04:00Z</dcterms:modified>
</cp:coreProperties>
</file>