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E4" w:rsidRPr="00F04EF4" w:rsidRDefault="00F1744D" w:rsidP="000A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EF4">
        <w:rPr>
          <w:rFonts w:ascii="Times New Roman" w:hAnsi="Times New Roman" w:cs="Times New Roman"/>
          <w:sz w:val="24"/>
          <w:szCs w:val="24"/>
        </w:rPr>
        <w:t xml:space="preserve">Территориальный орган Росздравнадзора по Ульяновской области совместно с прокуратурой Ульяновской области </w:t>
      </w:r>
      <w:r w:rsidR="00D861FD" w:rsidRPr="00F04EF4">
        <w:rPr>
          <w:rFonts w:ascii="Times New Roman" w:hAnsi="Times New Roman" w:cs="Times New Roman"/>
          <w:sz w:val="24"/>
          <w:szCs w:val="24"/>
        </w:rPr>
        <w:t xml:space="preserve">провел </w:t>
      </w:r>
      <w:r w:rsidRPr="00F04EF4">
        <w:rPr>
          <w:rFonts w:ascii="Times New Roman" w:hAnsi="Times New Roman" w:cs="Times New Roman"/>
          <w:sz w:val="24"/>
          <w:szCs w:val="24"/>
        </w:rPr>
        <w:t>проверки исполнения законодательства об охране здоровья детей-сирот и детей, оставшихся без попечения родителе</w:t>
      </w:r>
      <w:r w:rsidR="00A16DFF" w:rsidRPr="00F04EF4">
        <w:rPr>
          <w:rFonts w:ascii="Times New Roman" w:hAnsi="Times New Roman" w:cs="Times New Roman"/>
          <w:sz w:val="24"/>
          <w:szCs w:val="24"/>
        </w:rPr>
        <w:t>й</w:t>
      </w:r>
      <w:r w:rsidRPr="00F04EF4">
        <w:rPr>
          <w:rFonts w:ascii="Times New Roman" w:hAnsi="Times New Roman" w:cs="Times New Roman"/>
          <w:sz w:val="24"/>
          <w:szCs w:val="24"/>
        </w:rPr>
        <w:t>, в медицинских организациях и организациях для детей-сирот и детей, оставшихся без попечения родителей.</w:t>
      </w:r>
    </w:p>
    <w:p w:rsidR="00F04EF4" w:rsidRPr="00F04EF4" w:rsidRDefault="00F04EF4" w:rsidP="000A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EF4">
        <w:rPr>
          <w:rFonts w:ascii="Times New Roman" w:hAnsi="Times New Roman" w:cs="Times New Roman"/>
          <w:sz w:val="24"/>
          <w:szCs w:val="24"/>
        </w:rPr>
        <w:t>Проверен</w:t>
      </w:r>
      <w:r w:rsidR="000A7CCA">
        <w:rPr>
          <w:rFonts w:ascii="Times New Roman" w:hAnsi="Times New Roman" w:cs="Times New Roman"/>
          <w:sz w:val="24"/>
          <w:szCs w:val="24"/>
        </w:rPr>
        <w:t>ы 4 медицинские организации и 6</w:t>
      </w:r>
      <w:r w:rsidRPr="00F04EF4">
        <w:rPr>
          <w:rFonts w:ascii="Times New Roman" w:hAnsi="Times New Roman" w:cs="Times New Roman"/>
          <w:sz w:val="24"/>
          <w:szCs w:val="24"/>
        </w:rPr>
        <w:t xml:space="preserve"> учреждений для детей-сирот и детей, оставшихся без попечения родителей</w:t>
      </w:r>
    </w:p>
    <w:p w:rsidR="00D861FD" w:rsidRPr="00F04EF4" w:rsidRDefault="00D861FD" w:rsidP="000A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EF4">
        <w:rPr>
          <w:rFonts w:ascii="Times New Roman" w:hAnsi="Times New Roman" w:cs="Times New Roman"/>
          <w:sz w:val="24"/>
          <w:szCs w:val="24"/>
        </w:rPr>
        <w:t>По результатам проверок выявлены нарушения:</w:t>
      </w:r>
    </w:p>
    <w:p w:rsidR="00D861FD" w:rsidRPr="006E3453" w:rsidRDefault="00D861FD" w:rsidP="000A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53">
        <w:rPr>
          <w:rFonts w:ascii="Times New Roman" w:hAnsi="Times New Roman" w:cs="Times New Roman"/>
          <w:sz w:val="24"/>
          <w:szCs w:val="24"/>
        </w:rPr>
        <w:t>-объем диспансеризации, предусмотренный перечнем осмотров и исследований, при проведении не соблюден.</w:t>
      </w:r>
    </w:p>
    <w:p w:rsidR="00D861FD" w:rsidRPr="006E3453" w:rsidRDefault="00D861FD" w:rsidP="000A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53">
        <w:rPr>
          <w:rFonts w:ascii="Times New Roman" w:hAnsi="Times New Roman" w:cs="Times New Roman"/>
          <w:sz w:val="24"/>
          <w:szCs w:val="24"/>
        </w:rPr>
        <w:t>-</w:t>
      </w:r>
      <w:r w:rsidR="000A7CCA" w:rsidRPr="000A7CCA">
        <w:rPr>
          <w:rFonts w:ascii="Times New Roman" w:hAnsi="Times New Roman" w:cs="Times New Roman"/>
          <w:sz w:val="24"/>
          <w:szCs w:val="24"/>
        </w:rPr>
        <w:t xml:space="preserve"> </w:t>
      </w:r>
      <w:r w:rsidRPr="006E3453">
        <w:rPr>
          <w:rFonts w:ascii="Times New Roman" w:hAnsi="Times New Roman" w:cs="Times New Roman"/>
          <w:sz w:val="24"/>
          <w:szCs w:val="24"/>
        </w:rPr>
        <w:t>осмотры детей проведены специалистами, не имеющими необходимой подготовки;</w:t>
      </w:r>
    </w:p>
    <w:p w:rsidR="006E3453" w:rsidRPr="006E3453" w:rsidRDefault="006E3453" w:rsidP="000A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53">
        <w:rPr>
          <w:rFonts w:ascii="Times New Roman" w:hAnsi="Times New Roman" w:cs="Times New Roman"/>
          <w:sz w:val="24"/>
          <w:szCs w:val="24"/>
        </w:rPr>
        <w:t>- продолжительность проведения 1 этапа диспансеризации превышает 10 рабочих дней;</w:t>
      </w:r>
    </w:p>
    <w:p w:rsidR="00D861FD" w:rsidRPr="006E3453" w:rsidRDefault="006E3453" w:rsidP="000A7CCA">
      <w:pPr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6E3453">
        <w:rPr>
          <w:rStyle w:val="FontStyle21"/>
          <w:sz w:val="24"/>
          <w:szCs w:val="24"/>
        </w:rPr>
        <w:t>-</w:t>
      </w:r>
      <w:r w:rsidR="000A7CCA" w:rsidRPr="000A7CCA">
        <w:rPr>
          <w:rStyle w:val="FontStyle21"/>
          <w:sz w:val="24"/>
          <w:szCs w:val="24"/>
        </w:rPr>
        <w:t xml:space="preserve"> </w:t>
      </w:r>
      <w:r w:rsidR="00D861FD" w:rsidRPr="006E3453">
        <w:rPr>
          <w:rStyle w:val="FontStyle21"/>
          <w:sz w:val="24"/>
          <w:szCs w:val="24"/>
        </w:rPr>
        <w:t xml:space="preserve">карты диспансеризации несовершеннолетних переданы в стационарные учреждения </w:t>
      </w:r>
      <w:r w:rsidRPr="006E3453">
        <w:rPr>
          <w:rStyle w:val="FontStyle21"/>
          <w:sz w:val="24"/>
          <w:szCs w:val="24"/>
        </w:rPr>
        <w:t>с превышением срока;</w:t>
      </w:r>
    </w:p>
    <w:p w:rsidR="00D861FD" w:rsidRPr="006E3453" w:rsidRDefault="006E3453" w:rsidP="000A7CCA">
      <w:pPr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6E3453">
        <w:rPr>
          <w:rStyle w:val="FontStyle21"/>
          <w:sz w:val="24"/>
          <w:szCs w:val="24"/>
        </w:rPr>
        <w:t>-</w:t>
      </w:r>
      <w:r w:rsidR="000A7CCA" w:rsidRPr="000A7CCA">
        <w:rPr>
          <w:rStyle w:val="FontStyle21"/>
          <w:sz w:val="24"/>
          <w:szCs w:val="24"/>
        </w:rPr>
        <w:t xml:space="preserve"> </w:t>
      </w:r>
      <w:r w:rsidRPr="006E3453">
        <w:rPr>
          <w:rStyle w:val="FontStyle21"/>
          <w:sz w:val="24"/>
          <w:szCs w:val="24"/>
        </w:rPr>
        <w:t>в</w:t>
      </w:r>
      <w:r w:rsidR="00D861FD" w:rsidRPr="006E3453">
        <w:rPr>
          <w:rStyle w:val="FontStyle21"/>
          <w:sz w:val="24"/>
          <w:szCs w:val="24"/>
        </w:rPr>
        <w:t xml:space="preserve">ыявлено несоответствие результатов, находившихся в </w:t>
      </w:r>
      <w:r w:rsidRPr="006E3453">
        <w:rPr>
          <w:rStyle w:val="FontStyle21"/>
          <w:sz w:val="24"/>
          <w:szCs w:val="24"/>
        </w:rPr>
        <w:t xml:space="preserve">медицинской организации с </w:t>
      </w:r>
      <w:r w:rsidR="00D861FD" w:rsidRPr="006E3453">
        <w:rPr>
          <w:rStyle w:val="FontStyle21"/>
          <w:sz w:val="24"/>
          <w:szCs w:val="24"/>
        </w:rPr>
        <w:t>результат</w:t>
      </w:r>
      <w:r w:rsidRPr="006E3453">
        <w:rPr>
          <w:rStyle w:val="FontStyle21"/>
          <w:sz w:val="24"/>
          <w:szCs w:val="24"/>
        </w:rPr>
        <w:t xml:space="preserve">ами </w:t>
      </w:r>
      <w:r w:rsidR="00D861FD" w:rsidRPr="006E3453">
        <w:rPr>
          <w:rStyle w:val="FontStyle21"/>
          <w:sz w:val="24"/>
          <w:szCs w:val="24"/>
        </w:rPr>
        <w:t>диспансеризации, переданны</w:t>
      </w:r>
      <w:r w:rsidRPr="006E3453">
        <w:rPr>
          <w:rStyle w:val="FontStyle21"/>
          <w:sz w:val="24"/>
          <w:szCs w:val="24"/>
        </w:rPr>
        <w:t>ми</w:t>
      </w:r>
      <w:r w:rsidR="00D861FD" w:rsidRPr="006E3453">
        <w:rPr>
          <w:rStyle w:val="FontStyle21"/>
          <w:sz w:val="24"/>
          <w:szCs w:val="24"/>
        </w:rPr>
        <w:t xml:space="preserve"> в </w:t>
      </w:r>
      <w:r w:rsidRPr="006E3453">
        <w:rPr>
          <w:rStyle w:val="FontStyle21"/>
          <w:sz w:val="24"/>
          <w:szCs w:val="24"/>
        </w:rPr>
        <w:t>учреждение для детей-сирот;</w:t>
      </w:r>
      <w:r w:rsidR="00D861FD" w:rsidRPr="006E3453">
        <w:rPr>
          <w:rStyle w:val="FontStyle21"/>
          <w:sz w:val="24"/>
          <w:szCs w:val="24"/>
        </w:rPr>
        <w:t xml:space="preserve"> </w:t>
      </w:r>
    </w:p>
    <w:p w:rsidR="00D861FD" w:rsidRPr="006E3453" w:rsidRDefault="006E3453" w:rsidP="000A7CCA">
      <w:pPr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6E3453">
        <w:rPr>
          <w:rStyle w:val="FontStyle21"/>
          <w:sz w:val="24"/>
          <w:szCs w:val="24"/>
        </w:rPr>
        <w:t>-</w:t>
      </w:r>
      <w:r w:rsidR="000A7CCA" w:rsidRPr="000A7CCA">
        <w:rPr>
          <w:rStyle w:val="FontStyle21"/>
          <w:sz w:val="24"/>
          <w:szCs w:val="24"/>
        </w:rPr>
        <w:t xml:space="preserve"> </w:t>
      </w:r>
      <w:r w:rsidR="00D861FD" w:rsidRPr="006E3453">
        <w:rPr>
          <w:rStyle w:val="FontStyle21"/>
          <w:sz w:val="24"/>
          <w:szCs w:val="24"/>
        </w:rPr>
        <w:t xml:space="preserve">у </w:t>
      </w:r>
      <w:r w:rsidRPr="006E3453">
        <w:rPr>
          <w:rStyle w:val="FontStyle21"/>
          <w:sz w:val="24"/>
          <w:szCs w:val="24"/>
        </w:rPr>
        <w:t xml:space="preserve">медицинской организации </w:t>
      </w:r>
      <w:r w:rsidR="00D861FD" w:rsidRPr="006E3453">
        <w:rPr>
          <w:rStyle w:val="FontStyle21"/>
          <w:sz w:val="24"/>
          <w:szCs w:val="24"/>
        </w:rPr>
        <w:t>отсутствует лицензия выполнение работ по "детской хирургии", "стоматологии детской" (или "стоматологии общей практики"), "лабораторной диагностике".</w:t>
      </w:r>
    </w:p>
    <w:p w:rsidR="00D861FD" w:rsidRPr="000A7CCA" w:rsidRDefault="006E3453" w:rsidP="000A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453">
        <w:rPr>
          <w:rFonts w:ascii="Times New Roman" w:hAnsi="Times New Roman" w:cs="Times New Roman"/>
          <w:sz w:val="24"/>
          <w:szCs w:val="24"/>
        </w:rPr>
        <w:t>– в поименные списки включены не все несовершеннолетние, подлежащие диспансеризации в 2017 году.</w:t>
      </w:r>
      <w:bookmarkStart w:id="0" w:name="_GoBack"/>
      <w:bookmarkEnd w:id="0"/>
    </w:p>
    <w:sectPr w:rsidR="00D861FD" w:rsidRPr="000A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F77CA"/>
    <w:multiLevelType w:val="hybridMultilevel"/>
    <w:tmpl w:val="3DFA1CE0"/>
    <w:lvl w:ilvl="0" w:tplc="95B6F2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AA63201"/>
    <w:multiLevelType w:val="hybridMultilevel"/>
    <w:tmpl w:val="3DFA1CE0"/>
    <w:lvl w:ilvl="0" w:tplc="95B6F2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4D"/>
    <w:rsid w:val="000A7CCA"/>
    <w:rsid w:val="006E3453"/>
    <w:rsid w:val="00A16DFF"/>
    <w:rsid w:val="00CD54E4"/>
    <w:rsid w:val="00D861FD"/>
    <w:rsid w:val="00F04EF4"/>
    <w:rsid w:val="00F1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B11D-5A38-4464-8CBB-06F3F2B8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D861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2017-07-20T06:45:00Z</dcterms:created>
  <dcterms:modified xsi:type="dcterms:W3CDTF">2017-07-25T08:05:00Z</dcterms:modified>
</cp:coreProperties>
</file>