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A7" w:rsidRDefault="00D740CE" w:rsidP="00D7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CE">
        <w:rPr>
          <w:rFonts w:ascii="Times New Roman" w:hAnsi="Times New Roman" w:cs="Times New Roman"/>
          <w:sz w:val="28"/>
          <w:szCs w:val="28"/>
        </w:rPr>
        <w:t xml:space="preserve">Территориальный орган Росздравнадзора по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Росздравнадзора от 09.02.2017 №833 «Об утверждении Программы профилактических мероприятий, направленных на предупреждение нарушений обязательных требований при осуществлении обращения медицинских изделий» </w:t>
      </w:r>
      <w:r w:rsidRPr="00D740CE">
        <w:rPr>
          <w:rFonts w:ascii="Times New Roman" w:hAnsi="Times New Roman" w:cs="Times New Roman"/>
          <w:sz w:val="28"/>
          <w:szCs w:val="28"/>
        </w:rPr>
        <w:t xml:space="preserve">сообщает, что 28 сентября 2017 года в г. Тюмень запланировано проведение консультаций совместно с территориальными органами по разъяснению обязательных требований, содержащихся в нормативных правовых актах. </w:t>
      </w:r>
    </w:p>
    <w:p w:rsidR="00D740CE" w:rsidRDefault="00D740CE" w:rsidP="00D7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примут участие сотрудники территориальных органов Росздравнадзора и субъекты обращения медицинских изделий Приволжского федерального округа Российской Федерации.</w:t>
      </w:r>
    </w:p>
    <w:p w:rsidR="00D740CE" w:rsidRDefault="00D740CE" w:rsidP="00D7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 Тюмень, ул. Республики, д.147 (актовый зал, 4 этаж, ФБУН «Тюменский научно-исследовательский институт краевой инфекционной патологии» Роспотребнадзора).</w:t>
      </w:r>
    </w:p>
    <w:p w:rsidR="00D740CE" w:rsidRDefault="00D740CE" w:rsidP="00D7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вопросам организации и проведения семинара: начальник Учебно-методического отдела ФГБУ «ЦМИКЭЭ» Росздравнадзора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Матвеевна, тел. 8(495) 980-29-35, факс (</w:t>
      </w:r>
      <w:r w:rsidR="00B16951">
        <w:rPr>
          <w:rFonts w:ascii="Times New Roman" w:hAnsi="Times New Roman" w:cs="Times New Roman"/>
          <w:sz w:val="28"/>
          <w:szCs w:val="28"/>
        </w:rPr>
        <w:t>495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6951">
        <w:rPr>
          <w:rFonts w:ascii="Times New Roman" w:hAnsi="Times New Roman" w:cs="Times New Roman"/>
          <w:sz w:val="28"/>
          <w:szCs w:val="28"/>
        </w:rPr>
        <w:t xml:space="preserve"> 698-42-09.</w:t>
      </w:r>
      <w:bookmarkStart w:id="0" w:name="_GoBack"/>
      <w:bookmarkEnd w:id="0"/>
    </w:p>
    <w:p w:rsidR="00D740CE" w:rsidRPr="00D740CE" w:rsidRDefault="00D740CE" w:rsidP="00D7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40CE" w:rsidRPr="00D7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CE"/>
    <w:rsid w:val="00B16951"/>
    <w:rsid w:val="00C50DA7"/>
    <w:rsid w:val="00D7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BBF29-6C70-4EF1-AD48-F307534E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2017-09-19T12:17:00Z</dcterms:created>
  <dcterms:modified xsi:type="dcterms:W3CDTF">2017-09-19T12:28:00Z</dcterms:modified>
</cp:coreProperties>
</file>