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A6" w:rsidRDefault="00992CA6" w:rsidP="009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92CA6" w:rsidRDefault="00992CA6" w:rsidP="009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2CA6" w:rsidRDefault="00992CA6" w:rsidP="009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2CA6" w:rsidRDefault="00992CA6" w:rsidP="009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2CA6" w:rsidRDefault="00992CA6" w:rsidP="009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2CA6" w:rsidRDefault="00992CA6" w:rsidP="009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2CA6" w:rsidRDefault="00992CA6" w:rsidP="009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2CA6" w:rsidRDefault="00992CA6" w:rsidP="009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2CA6" w:rsidRDefault="00992CA6" w:rsidP="009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2CA6" w:rsidRDefault="00992CA6" w:rsidP="009E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2CA6" w:rsidRDefault="00BC016C" w:rsidP="009E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37D9F0F" wp14:editId="1C5D4257">
            <wp:extent cx="6299835" cy="610933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10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016C" w:rsidRDefault="00BC016C" w:rsidP="009E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2CA6" w:rsidRDefault="00992CA6" w:rsidP="009E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2546" w:rsidRDefault="00FC2546" w:rsidP="005037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E445E" w:rsidRPr="009E445E" w:rsidRDefault="009E445E" w:rsidP="009E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4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Результаты деятельности территориального органа по исполнению      государственных услуг и государственных функций </w:t>
      </w:r>
      <w:r w:rsidR="0077552B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997EB6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77552B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  <w:r w:rsidRPr="009E445E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45A5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E445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141B28" w:rsidRDefault="001D312F" w:rsidP="0014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F6F">
        <w:rPr>
          <w:rFonts w:ascii="Times New Roman" w:hAnsi="Times New Roman" w:cs="Times New Roman"/>
          <w:sz w:val="28"/>
          <w:szCs w:val="28"/>
        </w:rPr>
        <w:t xml:space="preserve">Территориальным органом Росздравнадзора по Ульяновской </w:t>
      </w:r>
      <w:proofErr w:type="gramStart"/>
      <w:r w:rsidR="00C40F6F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4DF4">
        <w:rPr>
          <w:rFonts w:ascii="Times New Roman" w:hAnsi="Times New Roman" w:cs="Times New Roman"/>
          <w:sz w:val="28"/>
          <w:szCs w:val="28"/>
        </w:rPr>
        <w:t xml:space="preserve"> </w:t>
      </w:r>
      <w:r w:rsidR="00141B28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312F">
        <w:rPr>
          <w:rFonts w:ascii="Times New Roman" w:hAnsi="Times New Roman" w:cs="Times New Roman"/>
          <w:sz w:val="28"/>
          <w:szCs w:val="28"/>
        </w:rPr>
        <w:t>государственный контроль (надзор)</w:t>
      </w:r>
      <w:r w:rsidR="00141B28">
        <w:rPr>
          <w:rFonts w:ascii="Times New Roman" w:hAnsi="Times New Roman" w:cs="Times New Roman"/>
          <w:sz w:val="28"/>
          <w:szCs w:val="28"/>
        </w:rPr>
        <w:t xml:space="preserve"> осуществлялся по следующим </w:t>
      </w:r>
      <w:r w:rsidR="00404DF4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141B28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141B28" w:rsidRPr="00141B28" w:rsidRDefault="00C814F1" w:rsidP="0014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41B28" w:rsidRPr="00141B28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контроль качества и безопасности медицинской деятельности;</w:t>
      </w:r>
    </w:p>
    <w:p w:rsidR="00141B28" w:rsidRPr="00141B28" w:rsidRDefault="00C814F1" w:rsidP="0014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41B28" w:rsidRPr="00141B28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контроль (надзор) в сфере обращения лекарственных средств;</w:t>
      </w:r>
    </w:p>
    <w:p w:rsidR="00C40F6F" w:rsidRDefault="00141B28" w:rsidP="00C40F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814F1">
        <w:rPr>
          <w:rFonts w:ascii="Times New Roman" w:eastAsia="Calibri" w:hAnsi="Times New Roman" w:cs="Times New Roman"/>
          <w:sz w:val="28"/>
          <w:szCs w:val="28"/>
        </w:rPr>
        <w:t>-</w:t>
      </w:r>
      <w:r w:rsidRPr="00141B28">
        <w:rPr>
          <w:rFonts w:ascii="Times New Roman" w:eastAsia="Calibri" w:hAnsi="Times New Roman" w:cs="Times New Roman"/>
          <w:sz w:val="28"/>
          <w:szCs w:val="28"/>
        </w:rPr>
        <w:t>государственный контроль за обращением медицинских изделий</w:t>
      </w:r>
    </w:p>
    <w:p w:rsidR="00C814F1" w:rsidRPr="00C814F1" w:rsidRDefault="00C40F6F" w:rsidP="00C40F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814F1" w:rsidRPr="00C814F1">
        <w:rPr>
          <w:rFonts w:ascii="Times New Roman" w:eastAsia="Calibri" w:hAnsi="Times New Roman" w:cs="Times New Roman"/>
          <w:sz w:val="28"/>
          <w:szCs w:val="28"/>
        </w:rPr>
        <w:t>- лицензи</w:t>
      </w:r>
      <w:r w:rsidR="00C814F1">
        <w:rPr>
          <w:rFonts w:ascii="Times New Roman" w:eastAsia="Calibri" w:hAnsi="Times New Roman" w:cs="Times New Roman"/>
          <w:sz w:val="28"/>
          <w:szCs w:val="28"/>
        </w:rPr>
        <w:t xml:space="preserve">онный контроль </w:t>
      </w:r>
      <w:r w:rsidR="00C814F1" w:rsidRPr="00C814F1">
        <w:rPr>
          <w:rFonts w:ascii="Times New Roman" w:eastAsia="Calibri" w:hAnsi="Times New Roman" w:cs="Times New Roman"/>
          <w:sz w:val="28"/>
          <w:szCs w:val="28"/>
        </w:rPr>
        <w:t>в сфере здравоохранения;</w:t>
      </w:r>
    </w:p>
    <w:p w:rsidR="009E445E" w:rsidRPr="009E445E" w:rsidRDefault="00C814F1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814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C814F1">
        <w:rPr>
          <w:rFonts w:ascii="Times New Roman" w:eastAsia="Calibri" w:hAnsi="Times New Roman" w:cs="Times New Roman"/>
          <w:sz w:val="28"/>
          <w:szCs w:val="28"/>
        </w:rPr>
        <w:t>по оказанию государственной социальной помощи в виде набора социальных услуг в части обеспечения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</w:p>
    <w:p w:rsidR="00992CA6" w:rsidRDefault="00992CA6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599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404DF4">
        <w:rPr>
          <w:rFonts w:ascii="Times New Roman" w:hAnsi="Times New Roman" w:cs="Times New Roman"/>
          <w:sz w:val="28"/>
          <w:szCs w:val="28"/>
        </w:rPr>
        <w:t>полугодие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9E">
        <w:rPr>
          <w:rFonts w:ascii="Times New Roman" w:hAnsi="Times New Roman" w:cs="Times New Roman"/>
          <w:sz w:val="28"/>
          <w:szCs w:val="28"/>
        </w:rPr>
        <w:t xml:space="preserve"> 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201</w:t>
      </w:r>
      <w:r w:rsidR="00545A5F">
        <w:rPr>
          <w:rFonts w:ascii="Times New Roman" w:hAnsi="Times New Roman" w:cs="Times New Roman"/>
          <w:sz w:val="28"/>
          <w:szCs w:val="28"/>
        </w:rPr>
        <w:t>8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года территориальным орг</w:t>
      </w:r>
      <w:r w:rsidR="00404DF4">
        <w:rPr>
          <w:rFonts w:ascii="Times New Roman" w:hAnsi="Times New Roman" w:cs="Times New Roman"/>
          <w:sz w:val="28"/>
          <w:szCs w:val="28"/>
        </w:rPr>
        <w:t xml:space="preserve">аном Росздравнадзора проведена   51 </w:t>
      </w:r>
      <w:r w:rsidR="009E445E" w:rsidRPr="009E445E">
        <w:rPr>
          <w:rFonts w:ascii="Times New Roman" w:hAnsi="Times New Roman" w:cs="Times New Roman"/>
          <w:sz w:val="28"/>
          <w:szCs w:val="28"/>
        </w:rPr>
        <w:t>провер</w:t>
      </w:r>
      <w:r w:rsidR="00404DF4">
        <w:rPr>
          <w:rFonts w:ascii="Times New Roman" w:hAnsi="Times New Roman" w:cs="Times New Roman"/>
          <w:sz w:val="28"/>
          <w:szCs w:val="28"/>
        </w:rPr>
        <w:t>ка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плановых- </w:t>
      </w:r>
      <w:r w:rsidR="00404DF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внеплановых-</w:t>
      </w:r>
      <w:r w:rsidR="00404DF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992CA6" w:rsidRDefault="00992CA6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общего числа проведенных проверок 11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</w:t>
      </w:r>
      <w:r w:rsidR="00545A5F">
        <w:rPr>
          <w:rFonts w:ascii="Times New Roman" w:hAnsi="Times New Roman" w:cs="Times New Roman"/>
          <w:sz w:val="28"/>
          <w:szCs w:val="28"/>
        </w:rPr>
        <w:t xml:space="preserve">- 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выездных проверок и </w:t>
      </w:r>
      <w:r w:rsidR="00B04308">
        <w:rPr>
          <w:rFonts w:ascii="Times New Roman" w:hAnsi="Times New Roman" w:cs="Times New Roman"/>
          <w:sz w:val="28"/>
          <w:szCs w:val="28"/>
        </w:rPr>
        <w:t>6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документарны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государственного контроля и надзора в отношении юридических лиц и индивидуальных предпринимателей.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5E" w:rsidRDefault="00992CA6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числа внеплановых проверок </w:t>
      </w:r>
      <w:r w:rsidR="00404DF4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проверо</w:t>
      </w:r>
      <w:r w:rsidR="00404DF4">
        <w:rPr>
          <w:rFonts w:ascii="Times New Roman" w:hAnsi="Times New Roman" w:cs="Times New Roman"/>
          <w:sz w:val="28"/>
          <w:szCs w:val="28"/>
        </w:rPr>
        <w:t xml:space="preserve">к проведено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04DF4">
        <w:rPr>
          <w:rFonts w:ascii="Times New Roman" w:hAnsi="Times New Roman" w:cs="Times New Roman"/>
          <w:sz w:val="28"/>
          <w:szCs w:val="28"/>
        </w:rPr>
        <w:t xml:space="preserve">контролю за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404DF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предписания,  </w:t>
      </w:r>
      <w:r w:rsidR="00404DF4"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04DF4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04DF4">
        <w:rPr>
          <w:rFonts w:ascii="Times New Roman" w:hAnsi="Times New Roman" w:cs="Times New Roman"/>
          <w:sz w:val="28"/>
          <w:szCs w:val="28"/>
        </w:rPr>
        <w:t>заявлениям (</w:t>
      </w:r>
      <w:r>
        <w:rPr>
          <w:rFonts w:ascii="Times New Roman" w:hAnsi="Times New Roman" w:cs="Times New Roman"/>
          <w:sz w:val="28"/>
          <w:szCs w:val="28"/>
        </w:rPr>
        <w:t>обращениям</w:t>
      </w:r>
      <w:r w:rsidR="00404DF4">
        <w:rPr>
          <w:rFonts w:ascii="Times New Roman" w:hAnsi="Times New Roman" w:cs="Times New Roman"/>
          <w:sz w:val="28"/>
          <w:szCs w:val="28"/>
        </w:rPr>
        <w:t>) граждан, в том числе 8 проверок о возникновении угрозы причинения вреда жизни, здоровью граждан. 4 проверки- о причинении вреда жизни и здоровью граждан.</w:t>
      </w:r>
    </w:p>
    <w:p w:rsidR="00992CA6" w:rsidRDefault="00992CA6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A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2017 года количество проверок снизилось </w:t>
      </w:r>
      <w:r w:rsidR="00404DF4">
        <w:rPr>
          <w:rFonts w:ascii="Times New Roman" w:hAnsi="Times New Roman" w:cs="Times New Roman"/>
          <w:sz w:val="28"/>
          <w:szCs w:val="28"/>
        </w:rPr>
        <w:t>почти в 5 раз</w:t>
      </w:r>
      <w:r w:rsidR="003B27A8">
        <w:rPr>
          <w:rFonts w:ascii="Times New Roman" w:hAnsi="Times New Roman" w:cs="Times New Roman"/>
          <w:sz w:val="28"/>
          <w:szCs w:val="28"/>
        </w:rPr>
        <w:t xml:space="preserve"> (в 1 </w:t>
      </w:r>
      <w:r w:rsidR="00404DF4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3B27A8">
        <w:rPr>
          <w:rFonts w:ascii="Times New Roman" w:hAnsi="Times New Roman" w:cs="Times New Roman"/>
          <w:sz w:val="28"/>
          <w:szCs w:val="28"/>
        </w:rPr>
        <w:t>2017 года проведен</w:t>
      </w:r>
      <w:r w:rsidR="00404DF4">
        <w:rPr>
          <w:rFonts w:ascii="Times New Roman" w:hAnsi="Times New Roman" w:cs="Times New Roman"/>
          <w:sz w:val="28"/>
          <w:szCs w:val="28"/>
        </w:rPr>
        <w:t>ы</w:t>
      </w:r>
      <w:r w:rsidR="003B27A8">
        <w:rPr>
          <w:rFonts w:ascii="Times New Roman" w:hAnsi="Times New Roman" w:cs="Times New Roman"/>
          <w:sz w:val="28"/>
          <w:szCs w:val="28"/>
        </w:rPr>
        <w:t xml:space="preserve"> </w:t>
      </w:r>
      <w:r w:rsidR="00404DF4">
        <w:rPr>
          <w:rFonts w:ascii="Times New Roman" w:hAnsi="Times New Roman" w:cs="Times New Roman"/>
          <w:sz w:val="28"/>
          <w:szCs w:val="28"/>
        </w:rPr>
        <w:t>250</w:t>
      </w:r>
      <w:r w:rsidR="003B27A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04DF4">
        <w:rPr>
          <w:rFonts w:ascii="Times New Roman" w:hAnsi="Times New Roman" w:cs="Times New Roman"/>
          <w:sz w:val="28"/>
          <w:szCs w:val="28"/>
        </w:rPr>
        <w:t>ок</w:t>
      </w:r>
      <w:r w:rsidR="003B27A8">
        <w:rPr>
          <w:rFonts w:ascii="Times New Roman" w:hAnsi="Times New Roman" w:cs="Times New Roman"/>
          <w:sz w:val="28"/>
          <w:szCs w:val="28"/>
        </w:rPr>
        <w:t>, плановые-</w:t>
      </w:r>
      <w:r w:rsidR="00404DF4">
        <w:rPr>
          <w:rFonts w:ascii="Times New Roman" w:hAnsi="Times New Roman" w:cs="Times New Roman"/>
          <w:sz w:val="28"/>
          <w:szCs w:val="28"/>
        </w:rPr>
        <w:t>21</w:t>
      </w:r>
      <w:r w:rsidR="003B27A8">
        <w:rPr>
          <w:rFonts w:ascii="Times New Roman" w:hAnsi="Times New Roman" w:cs="Times New Roman"/>
          <w:sz w:val="28"/>
          <w:szCs w:val="28"/>
        </w:rPr>
        <w:t>, внеплановые-</w:t>
      </w:r>
      <w:r w:rsidR="00404DF4">
        <w:rPr>
          <w:rFonts w:ascii="Times New Roman" w:hAnsi="Times New Roman" w:cs="Times New Roman"/>
          <w:sz w:val="28"/>
          <w:szCs w:val="28"/>
        </w:rPr>
        <w:t>229</w:t>
      </w:r>
      <w:r w:rsidR="003B27A8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545A5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B27A8">
        <w:rPr>
          <w:rFonts w:ascii="Times New Roman" w:hAnsi="Times New Roman" w:cs="Times New Roman"/>
          <w:sz w:val="28"/>
          <w:szCs w:val="28"/>
        </w:rPr>
        <w:t>плановы</w:t>
      </w:r>
      <w:r w:rsidR="00545A5F">
        <w:rPr>
          <w:rFonts w:ascii="Times New Roman" w:hAnsi="Times New Roman" w:cs="Times New Roman"/>
          <w:sz w:val="28"/>
          <w:szCs w:val="28"/>
        </w:rPr>
        <w:t>х проверок</w:t>
      </w:r>
      <w:r w:rsidR="003B27A8">
        <w:rPr>
          <w:rFonts w:ascii="Times New Roman" w:hAnsi="Times New Roman" w:cs="Times New Roman"/>
          <w:sz w:val="28"/>
          <w:szCs w:val="28"/>
        </w:rPr>
        <w:t xml:space="preserve"> </w:t>
      </w:r>
      <w:r w:rsidR="00545A5F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3B27A8">
        <w:rPr>
          <w:rFonts w:ascii="Times New Roman" w:hAnsi="Times New Roman" w:cs="Times New Roman"/>
          <w:sz w:val="28"/>
          <w:szCs w:val="28"/>
        </w:rPr>
        <w:t xml:space="preserve">в </w:t>
      </w:r>
      <w:r w:rsidR="00404DF4">
        <w:rPr>
          <w:rFonts w:ascii="Times New Roman" w:hAnsi="Times New Roman" w:cs="Times New Roman"/>
          <w:sz w:val="28"/>
          <w:szCs w:val="28"/>
        </w:rPr>
        <w:t>1,6</w:t>
      </w:r>
      <w:r w:rsidR="003B27A8">
        <w:rPr>
          <w:rFonts w:ascii="Times New Roman" w:hAnsi="Times New Roman" w:cs="Times New Roman"/>
          <w:sz w:val="28"/>
          <w:szCs w:val="28"/>
        </w:rPr>
        <w:t xml:space="preserve"> раза, внеплановы</w:t>
      </w:r>
      <w:r w:rsidR="00545A5F">
        <w:rPr>
          <w:rFonts w:ascii="Times New Roman" w:hAnsi="Times New Roman" w:cs="Times New Roman"/>
          <w:sz w:val="28"/>
          <w:szCs w:val="28"/>
        </w:rPr>
        <w:t>х</w:t>
      </w:r>
      <w:r w:rsidR="003B27A8">
        <w:rPr>
          <w:rFonts w:ascii="Times New Roman" w:hAnsi="Times New Roman" w:cs="Times New Roman"/>
          <w:sz w:val="28"/>
          <w:szCs w:val="28"/>
        </w:rPr>
        <w:t xml:space="preserve"> – в </w:t>
      </w:r>
      <w:r w:rsidR="002B00FB">
        <w:rPr>
          <w:rFonts w:ascii="Times New Roman" w:hAnsi="Times New Roman" w:cs="Times New Roman"/>
          <w:sz w:val="28"/>
          <w:szCs w:val="28"/>
        </w:rPr>
        <w:t>6</w:t>
      </w:r>
      <w:r w:rsidR="003B27A8">
        <w:rPr>
          <w:rFonts w:ascii="Times New Roman" w:hAnsi="Times New Roman" w:cs="Times New Roman"/>
          <w:sz w:val="28"/>
          <w:szCs w:val="28"/>
        </w:rPr>
        <w:t xml:space="preserve"> раз</w:t>
      </w:r>
      <w:r w:rsidR="00C40F6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25"/>
        <w:gridCol w:w="2862"/>
        <w:gridCol w:w="1365"/>
        <w:gridCol w:w="3766"/>
      </w:tblGrid>
      <w:tr w:rsidR="002B00FB" w:rsidTr="002B00FB">
        <w:tc>
          <w:tcPr>
            <w:tcW w:w="4957" w:type="dxa"/>
            <w:gridSpan w:val="2"/>
          </w:tcPr>
          <w:p w:rsidR="002B00FB" w:rsidRPr="002B00FB" w:rsidRDefault="002B00FB" w:rsidP="002B0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FB">
              <w:rPr>
                <w:rFonts w:ascii="Times New Roman" w:hAnsi="Times New Roman" w:cs="Times New Roman"/>
                <w:b/>
                <w:sz w:val="28"/>
                <w:szCs w:val="28"/>
              </w:rPr>
              <w:t>1 пол. 2017г.</w:t>
            </w:r>
          </w:p>
        </w:tc>
        <w:tc>
          <w:tcPr>
            <w:tcW w:w="4961" w:type="dxa"/>
            <w:gridSpan w:val="2"/>
          </w:tcPr>
          <w:p w:rsidR="002B00FB" w:rsidRPr="002B00FB" w:rsidRDefault="002B00FB" w:rsidP="002B0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FB">
              <w:rPr>
                <w:rFonts w:ascii="Times New Roman" w:hAnsi="Times New Roman" w:cs="Times New Roman"/>
                <w:b/>
                <w:sz w:val="28"/>
                <w:szCs w:val="28"/>
              </w:rPr>
              <w:t>1 пол. 2018г.</w:t>
            </w:r>
          </w:p>
        </w:tc>
      </w:tr>
      <w:tr w:rsidR="002B00FB" w:rsidTr="002B00FB">
        <w:trPr>
          <w:trHeight w:val="58"/>
        </w:trPr>
        <w:tc>
          <w:tcPr>
            <w:tcW w:w="1982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2975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989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3972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</w:tr>
      <w:tr w:rsidR="002B00FB" w:rsidTr="002B00FB">
        <w:tc>
          <w:tcPr>
            <w:tcW w:w="1982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5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89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2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2B00FB" w:rsidRDefault="002B00FB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общего числа проверок количество документарных проверок -19, выездных-32 проверки.</w:t>
      </w:r>
    </w:p>
    <w:p w:rsidR="002B00FB" w:rsidRDefault="002B00FB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75"/>
        <w:gridCol w:w="2948"/>
        <w:gridCol w:w="2202"/>
        <w:gridCol w:w="2693"/>
      </w:tblGrid>
      <w:tr w:rsidR="002B00FB" w:rsidRPr="002B00FB" w:rsidTr="002B00FB">
        <w:tc>
          <w:tcPr>
            <w:tcW w:w="5023" w:type="dxa"/>
            <w:gridSpan w:val="2"/>
          </w:tcPr>
          <w:p w:rsidR="002B00FB" w:rsidRPr="002B00FB" w:rsidRDefault="002B00FB" w:rsidP="00A46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пол. 2017г.</w:t>
            </w:r>
          </w:p>
        </w:tc>
        <w:tc>
          <w:tcPr>
            <w:tcW w:w="4895" w:type="dxa"/>
            <w:gridSpan w:val="2"/>
          </w:tcPr>
          <w:p w:rsidR="002B00FB" w:rsidRPr="002B00FB" w:rsidRDefault="002B00FB" w:rsidP="00A46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FB">
              <w:rPr>
                <w:rFonts w:ascii="Times New Roman" w:hAnsi="Times New Roman" w:cs="Times New Roman"/>
                <w:b/>
                <w:sz w:val="28"/>
                <w:szCs w:val="28"/>
              </w:rPr>
              <w:t>1 пол. 2018г.</w:t>
            </w:r>
          </w:p>
        </w:tc>
      </w:tr>
      <w:tr w:rsidR="002B00FB" w:rsidTr="002B00FB">
        <w:trPr>
          <w:trHeight w:val="58"/>
        </w:trPr>
        <w:tc>
          <w:tcPr>
            <w:tcW w:w="2075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документарные</w:t>
            </w:r>
          </w:p>
        </w:tc>
        <w:tc>
          <w:tcPr>
            <w:tcW w:w="2948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</w:t>
            </w:r>
          </w:p>
        </w:tc>
        <w:tc>
          <w:tcPr>
            <w:tcW w:w="2202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документарные</w:t>
            </w:r>
          </w:p>
        </w:tc>
        <w:tc>
          <w:tcPr>
            <w:tcW w:w="2693" w:type="dxa"/>
          </w:tcPr>
          <w:p w:rsidR="002B00FB" w:rsidRDefault="002B00FB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</w:t>
            </w:r>
          </w:p>
        </w:tc>
      </w:tr>
      <w:tr w:rsidR="002B00FB" w:rsidTr="002B00FB">
        <w:tc>
          <w:tcPr>
            <w:tcW w:w="2075" w:type="dxa"/>
          </w:tcPr>
          <w:p w:rsidR="002B00FB" w:rsidRDefault="00494C88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948" w:type="dxa"/>
          </w:tcPr>
          <w:p w:rsidR="002B00FB" w:rsidRDefault="00494C88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02" w:type="dxa"/>
          </w:tcPr>
          <w:p w:rsidR="002B00FB" w:rsidRDefault="00494C88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2B00FB" w:rsidRDefault="00494C88" w:rsidP="002B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2B00FB" w:rsidRDefault="00494C88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Снижение количества документарных проверок почти в 11 раз, выездных проверок- в 1, 4 раза.</w:t>
      </w:r>
      <w:r w:rsidR="002B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FB" w:rsidRDefault="002B00FB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Совместно с другими органами контроля проведено 20 проверок.</w:t>
      </w:r>
    </w:p>
    <w:p w:rsidR="00494C88" w:rsidRPr="009E445E" w:rsidRDefault="00494C88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Количество проверок, проведенных с привлечением экспертных организаций-6, экспертов -1.</w:t>
      </w:r>
    </w:p>
    <w:p w:rsidR="002E6D68" w:rsidRDefault="003B27A8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A5F">
        <w:rPr>
          <w:rFonts w:ascii="Times New Roman" w:hAnsi="Times New Roman" w:cs="Times New Roman"/>
          <w:sz w:val="28"/>
          <w:szCs w:val="28"/>
        </w:rPr>
        <w:t xml:space="preserve"> </w:t>
      </w:r>
      <w:r w:rsidR="002B00FB">
        <w:rPr>
          <w:rFonts w:ascii="Times New Roman" w:hAnsi="Times New Roman" w:cs="Times New Roman"/>
          <w:sz w:val="28"/>
          <w:szCs w:val="28"/>
        </w:rPr>
        <w:t xml:space="preserve">   </w:t>
      </w:r>
      <w:r w:rsidR="002E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в 1 </w:t>
      </w:r>
      <w:r w:rsidR="008656C0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2018 года проверок </w:t>
      </w:r>
      <w:r w:rsidR="008656C0">
        <w:rPr>
          <w:rFonts w:ascii="Times New Roman" w:hAnsi="Times New Roman" w:cs="Times New Roman"/>
          <w:sz w:val="28"/>
          <w:szCs w:val="28"/>
        </w:rPr>
        <w:t>нарушения выявлены при проведении 21 проверки в 19 организациях (в</w:t>
      </w:r>
      <w:r w:rsidR="007F6F1A">
        <w:rPr>
          <w:rFonts w:ascii="Times New Roman" w:hAnsi="Times New Roman" w:cs="Times New Roman"/>
          <w:sz w:val="28"/>
          <w:szCs w:val="28"/>
        </w:rPr>
        <w:t xml:space="preserve"> 51,</w:t>
      </w:r>
      <w:r w:rsidR="008656C0">
        <w:rPr>
          <w:rFonts w:ascii="Times New Roman" w:hAnsi="Times New Roman" w:cs="Times New Roman"/>
          <w:sz w:val="28"/>
          <w:szCs w:val="28"/>
        </w:rPr>
        <w:t>4</w:t>
      </w:r>
      <w:r w:rsidR="007F6F1A">
        <w:rPr>
          <w:rFonts w:ascii="Times New Roman" w:hAnsi="Times New Roman" w:cs="Times New Roman"/>
          <w:sz w:val="28"/>
          <w:szCs w:val="28"/>
        </w:rPr>
        <w:t>%</w:t>
      </w:r>
      <w:r w:rsidR="008656C0">
        <w:rPr>
          <w:rFonts w:ascii="Times New Roman" w:hAnsi="Times New Roman" w:cs="Times New Roman"/>
          <w:sz w:val="28"/>
          <w:szCs w:val="28"/>
        </w:rPr>
        <w:t xml:space="preserve"> от числа проверенных), то есть в каждой второй проверке выявлены нарушения.</w:t>
      </w:r>
      <w:r w:rsidR="007F6F1A">
        <w:rPr>
          <w:rFonts w:ascii="Times New Roman" w:hAnsi="Times New Roman" w:cs="Times New Roman"/>
          <w:sz w:val="28"/>
          <w:szCs w:val="28"/>
        </w:rPr>
        <w:t xml:space="preserve"> Количество выявленных нарушений- 98 (по плановым-75, внеплановым-23). Из общего числа правонарушений нарушений обязательных требований-94, неисполнение предписаний-4</w:t>
      </w:r>
    </w:p>
    <w:p w:rsidR="00503706" w:rsidRDefault="00503706" w:rsidP="005037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03706">
        <w:rPr>
          <w:rFonts w:ascii="Times New Roman" w:eastAsia="Calibri" w:hAnsi="Times New Roman" w:cs="Times New Roman"/>
          <w:b/>
          <w:sz w:val="28"/>
          <w:szCs w:val="28"/>
        </w:rPr>
        <w:t>осударственный контроль качества и безопасности медицинской деятельности</w:t>
      </w:r>
    </w:p>
    <w:p w:rsidR="00503706" w:rsidRDefault="00503706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проверок по контролю качества и безопасности медицинской деятельности   проведены </w:t>
      </w:r>
      <w:r w:rsidR="002E5BE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2E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5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</w:t>
      </w:r>
      <w:r w:rsidRPr="002E5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Порядков оказания медицинской помощи </w:t>
      </w:r>
      <w:r w:rsidR="002E5BEA" w:rsidRPr="002E5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стандартов медицинской помощи</w:t>
      </w:r>
      <w:r w:rsidR="002E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(плановая-</w:t>
      </w:r>
      <w:r w:rsidR="002E5B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3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внеплановая-</w:t>
      </w:r>
      <w:r w:rsidR="002E5BEA">
        <w:rPr>
          <w:rFonts w:ascii="Times New Roman" w:eastAsia="Times New Roman" w:hAnsi="Times New Roman" w:cs="Times New Roman"/>
          <w:sz w:val="28"/>
          <w:szCs w:val="28"/>
          <w:lang w:eastAsia="ru-RU"/>
        </w:rPr>
        <w:t>10, из числа внеплановых, документарных- 2, выездных- 8).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выявлены в 7 организациях, в том числе в 6 случаях при проведении внеплановых проверок.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виды нарушений Порядка оказания медицинской помощи: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-несоблюдение требований к организации деятельности- 4;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стандартов оснащения-17;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-несоблюдение рекомендованных штатных нормативов-2.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Общее количество нарушенных порядков-26.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нарушений Порядка по сердечно-сосудистым заболеваниям, туберкулезу, стоматологии, оказании первичной медико-санитарной помощи взрослому населению.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нарушений стандартов медицинской помощи: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-необоснованное невыполнение медицинских услуг с частотой предоставления 1;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лекарственных препаратов, внесенных в стандарт медицинской помощи;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</w:t>
      </w:r>
      <w:r w:rsidR="00F1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 методик, внесенных в стандарт медицинской помощи.</w:t>
      </w:r>
    </w:p>
    <w:p w:rsidR="002E5BEA" w:rsidRDefault="002E5BEA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проверок выдано 3 предписания, составлено 8 протоколов об административном правонарушении.</w:t>
      </w:r>
    </w:p>
    <w:p w:rsidR="00F14E5B" w:rsidRDefault="00F14E5B" w:rsidP="0050370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5B" w:rsidRDefault="00503706" w:rsidP="00F14E5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1 </w:t>
      </w:r>
      <w:proofErr w:type="gramStart"/>
      <w:r w:rsidR="0099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proofErr w:type="gramEnd"/>
      <w:r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проведены </w:t>
      </w:r>
      <w:r w:rsidR="00F14E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провер</w:t>
      </w:r>
      <w:r w:rsidR="00F1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</w:t>
      </w:r>
      <w:r w:rsidR="00F1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проведения медицинских осмотров</w:t>
      </w:r>
      <w:r w:rsidR="00F1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медицинских освидетельствований и </w:t>
      </w:r>
      <w:r w:rsidR="00F1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медицинских экспертиз</w:t>
      </w:r>
      <w:r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(плановая-</w:t>
      </w:r>
      <w:r w:rsidR="00F14E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внеплановая-</w:t>
      </w:r>
      <w:r w:rsidR="00F1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6). Проверены 12 юридических </w:t>
      </w:r>
      <w:proofErr w:type="gramStart"/>
      <w:r w:rsidR="00F1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</w:t>
      </w:r>
      <w:proofErr w:type="gramEnd"/>
      <w:r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в   6 организациях (50%).. в том числе нарушение обязательных требований-5, неисполнение предписаниы-2.</w:t>
      </w:r>
    </w:p>
    <w:p w:rsidR="00A46EDB" w:rsidRDefault="00A46EDB" w:rsidP="00F14E5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DB" w:rsidRDefault="00F14E5B" w:rsidP="00F14E5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нарушений:</w:t>
      </w:r>
    </w:p>
    <w:p w:rsidR="00A46EDB" w:rsidRPr="00A46EDB" w:rsidRDefault="00F14E5B" w:rsidP="00A46EDB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EDB" w:rsidRPr="00A46EDB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не выполняется полный объем функциональных исследований, предусмотренный порядком пр</w:t>
      </w:r>
      <w:r w:rsidR="00A62F45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оведения медицинского осмотра;</w:t>
      </w:r>
    </w:p>
    <w:p w:rsidR="00A46EDB" w:rsidRPr="00A46EDB" w:rsidRDefault="00A46EDB" w:rsidP="00A46EDB">
      <w:pPr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-не соблюдается порядок оформления медицинской документации при проведении медицинского осмотра (по результатам предварительного (периодического) медицинского осмотра не оформляются заключения)</w:t>
      </w:r>
      <w:r w:rsidR="00F14E5B" w:rsidRPr="00A4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EDB" w:rsidRPr="00A46EDB" w:rsidRDefault="00A46EDB" w:rsidP="00A46EDB">
      <w:pPr>
        <w:spacing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E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4E5B" w:rsidRPr="00A4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D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соблюдается порядок проведения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детей оставшихся без попечения родителей в части внесения результатов в медицинскую документацию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выполнения полного объема обследования </w:t>
      </w:r>
      <w:r w:rsidRPr="00A46ED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граждан, намеревающихся усыновить (удочерить), взять под опеку (попечительство), в приемную или патронатную семью детей – сирот и детей оставшихся без попечения родит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елей.</w:t>
      </w:r>
    </w:p>
    <w:p w:rsidR="00A46EDB" w:rsidRDefault="00A46EDB" w:rsidP="00A46EDB">
      <w:pPr>
        <w:spacing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ED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соблюдается порядок информирования гражданина о перечне осмотров врачами-специалистами и исследованиях, которые необходимо пройти и выдачи соответствующего направл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ения.</w:t>
      </w:r>
    </w:p>
    <w:p w:rsidR="00A46EDB" w:rsidRPr="00A46EDB" w:rsidRDefault="00A46EDB" w:rsidP="00A46EDB">
      <w:pPr>
        <w:spacing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результатам проведенных проверок выдано 4 предписания, составлено 2 протокола об административном правонарушении.</w:t>
      </w:r>
    </w:p>
    <w:p w:rsidR="00A81E42" w:rsidRDefault="00503706" w:rsidP="00F14E5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="00A8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9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5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Т</w:t>
      </w:r>
      <w:r w:rsidR="00A81E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ерриториальным органом проведены 23 проверки</w:t>
      </w:r>
      <w:r w:rsidRPr="005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медицинскими организациями и индивидуальными предпринимателями, осуществляющими медицинскую деятельность,</w:t>
      </w:r>
      <w:r w:rsidR="00A8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42" w:rsidRPr="008E6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 граждан в сфере здравоохранения</w:t>
      </w:r>
      <w:r w:rsidR="00A8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(плановые-</w:t>
      </w:r>
      <w:r w:rsidR="0099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1E42">
        <w:rPr>
          <w:rFonts w:ascii="Times New Roman" w:eastAsia="Times New Roman" w:hAnsi="Times New Roman" w:cs="Times New Roman"/>
          <w:sz w:val="28"/>
          <w:szCs w:val="28"/>
          <w:lang w:eastAsia="ru-RU"/>
        </w:rPr>
        <w:t>6,внеплановые</w:t>
      </w:r>
      <w:proofErr w:type="gramEnd"/>
      <w:r w:rsidR="00A81E42">
        <w:rPr>
          <w:rFonts w:ascii="Times New Roman" w:eastAsia="Times New Roman" w:hAnsi="Times New Roman" w:cs="Times New Roman"/>
          <w:sz w:val="28"/>
          <w:szCs w:val="28"/>
          <w:lang w:eastAsia="ru-RU"/>
        </w:rPr>
        <w:t>-17 (по исполнению предписания-13, по обращениям граждан о фактах возникновения угрозы или причинению вреда здоровью- 4). Проверено 12 юридических лиц, в 9 выявлены нарушения.</w:t>
      </w:r>
    </w:p>
    <w:p w:rsidR="0059317E" w:rsidRDefault="0059317E" w:rsidP="00F14E5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виды выявленных нарушений:</w:t>
      </w:r>
    </w:p>
    <w:p w:rsidR="0059317E" w:rsidRPr="0059317E" w:rsidRDefault="0059317E" w:rsidP="0059317E">
      <w:pPr>
        <w:suppressAutoHyphens/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6D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9317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созданы условия для оказания медицинской помощи с учетом особых потребностей инвалидов и других групп населения с ограниченными возможностями здоровья (отсутствует оборудование).</w:t>
      </w:r>
    </w:p>
    <w:p w:rsidR="0059317E" w:rsidRDefault="0059317E" w:rsidP="0059317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6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5931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согласова</w:t>
      </w:r>
      <w:r w:rsidRPr="008E6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ние </w:t>
      </w:r>
      <w:proofErr w:type="gramStart"/>
      <w:r w:rsidRPr="008E6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r w:rsidRPr="005931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последующие</w:t>
      </w:r>
      <w:proofErr w:type="gramEnd"/>
      <w:r w:rsidRPr="005931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назначения наркотического средства </w:t>
      </w:r>
      <w:r w:rsidRPr="008E6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осуществляется врачебной комиссией.</w:t>
      </w:r>
    </w:p>
    <w:p w:rsidR="008E6D13" w:rsidRDefault="008E6D13" w:rsidP="008E6D13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E6D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8E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необоснованная оплата за счет личных средств граждан услуг, оказываемых </w:t>
      </w:r>
      <w:r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государственных гарантий бесплатного оказания гражданам медицинской помощи (</w:t>
      </w:r>
      <w:r w:rsidRPr="008E6D13">
        <w:rPr>
          <w:rFonts w:ascii="Times New Roman" w:eastAsia="Times New Roman" w:hAnsi="Times New Roman" w:cs="Times New Roman"/>
          <w:kern w:val="1"/>
          <w:sz w:val="28"/>
          <w:szCs w:val="28"/>
        </w:rPr>
        <w:t>лекарственные препараты, назначенные лечащим врачом в медицинской организации отсутствовали).</w:t>
      </w:r>
    </w:p>
    <w:p w:rsidR="00B77680" w:rsidRPr="008E6D13" w:rsidRDefault="00B77680" w:rsidP="008E6D13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По результатам проверок выданы 8 предписаний, составлен 1 протокол об а</w:t>
      </w:r>
      <w:r w:rsidR="00997EB6">
        <w:rPr>
          <w:rFonts w:ascii="Times New Roman" w:eastAsia="Times New Roman" w:hAnsi="Times New Roman" w:cs="Times New Roman"/>
          <w:kern w:val="1"/>
          <w:sz w:val="28"/>
          <w:szCs w:val="28"/>
        </w:rPr>
        <w:t>дминистративном правонарушении.</w:t>
      </w:r>
    </w:p>
    <w:p w:rsidR="008E6D13" w:rsidRPr="0059317E" w:rsidRDefault="008E6D13" w:rsidP="0059317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6D13" w:rsidRPr="008E6D13" w:rsidRDefault="00B77680" w:rsidP="008E6D1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8E6D13" w:rsidRPr="008E6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</w:t>
        </w:r>
        <w:proofErr w:type="gramEnd"/>
        <w:r w:rsidR="008E6D13" w:rsidRPr="008E6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Территориальным органом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организацией внутреннего контроля качества и безопасности медицинской деятельности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внеплановая-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исполнению предписания-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E6D13" w:rsidRP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 10 юридических лиц. Нарушения выявлены в 2 организациях. Выдано 2 предписания</w:t>
      </w:r>
    </w:p>
    <w:p w:rsidR="00482C21" w:rsidRDefault="00B77680" w:rsidP="00B77680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2C21"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="00482C21"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482C21" w:rsidRPr="00482C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="00482C21"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Территориальным органом проведен</w:t>
      </w:r>
      <w:r w:rsid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82C21"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2C21"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82C21"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медицинскими работниками, руководителями медицинских организаций, фармацевтическими работниками и руководителями аптечных организаций </w:t>
      </w:r>
      <w:r w:rsidR="00482C21" w:rsidRPr="00A62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ограничений, применяемых к ним при осуществлении профессиональной деятельности в соответствии с </w:t>
      </w:r>
      <w:hyperlink r:id="rId7" w:history="1">
        <w:r w:rsidR="00482C21" w:rsidRPr="00A62F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="00482C21" w:rsidRPr="00A62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Российской Федерации(</w:t>
      </w:r>
      <w:r w:rsidR="00482C21"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плановая-</w:t>
      </w:r>
      <w:r w:rsid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2C21"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внеплановая-</w:t>
      </w:r>
      <w:r w:rsid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2C21"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предписания</w:t>
      </w:r>
      <w:r w:rsidR="004B5E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2C21"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 9 юридических лиц, нарушения выявлены 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организациях.</w:t>
      </w:r>
    </w:p>
    <w:p w:rsidR="00B77680" w:rsidRDefault="00B77680" w:rsidP="00B77680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виды нарушений:</w:t>
      </w:r>
    </w:p>
    <w:p w:rsidR="008E6D13" w:rsidRDefault="008E6D13" w:rsidP="00F14E5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запрета на получение от организаций</w:t>
      </w:r>
      <w:r w:rsidR="00B77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деятельность, связанную с оборотом 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</w:t>
      </w:r>
      <w:r w:rsidR="00B77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680" w:rsidRPr="00482C21" w:rsidRDefault="00B77680" w:rsidP="00F14E5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-нарушение запрета оформления рецептов на бланках, содержащих информацию рекламного характера,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таких бланков.</w:t>
      </w:r>
    </w:p>
    <w:p w:rsidR="00482C21" w:rsidRPr="00482C21" w:rsidRDefault="00482C21" w:rsidP="00482C2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C21" w:rsidRPr="00482C21" w:rsidRDefault="00482C21" w:rsidP="00482C21">
      <w:pPr>
        <w:tabs>
          <w:tab w:val="left" w:pos="142"/>
          <w:tab w:val="left" w:pos="180"/>
        </w:tabs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контроль за обращением</w:t>
      </w:r>
    </w:p>
    <w:p w:rsidR="00482C21" w:rsidRPr="0032333D" w:rsidRDefault="00482C21" w:rsidP="00482C21">
      <w:pPr>
        <w:tabs>
          <w:tab w:val="left" w:pos="142"/>
          <w:tab w:val="left" w:pos="180"/>
        </w:tabs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лекарственных средств</w:t>
      </w:r>
    </w:p>
    <w:p w:rsidR="00531945" w:rsidRDefault="00E60A4F" w:rsidP="00E60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 Росздравнадзора по Ульяновской области в 1 полугодии 2018г.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6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6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(плановые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внеплановые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6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предписаний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-9, по обращениям-1)</w:t>
      </w:r>
      <w:r w:rsidRPr="00E6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 17 юридических лиц, нарушения выявлены в 9 организациях.</w:t>
      </w:r>
    </w:p>
    <w:p w:rsidR="00531945" w:rsidRDefault="00531945" w:rsidP="00E60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выявленных нарушений:</w:t>
      </w:r>
    </w:p>
    <w:p w:rsidR="00E60A4F" w:rsidRDefault="00531945" w:rsidP="00E60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условий и сроков хранения лекарственных препаратов;</w:t>
      </w:r>
    </w:p>
    <w:p w:rsidR="00531945" w:rsidRDefault="00531945" w:rsidP="00E60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правил отпуска лекарственных препаратов.</w:t>
      </w:r>
    </w:p>
    <w:p w:rsidR="00531945" w:rsidRPr="00E60A4F" w:rsidRDefault="00531945" w:rsidP="00E60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результатам проверок выдано 6 предписаний, составлено 9 протоколов об административном правонарушении. </w:t>
      </w:r>
    </w:p>
    <w:p w:rsidR="00492E69" w:rsidRPr="0032333D" w:rsidRDefault="00492E69" w:rsidP="00492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92E69" w:rsidRPr="0032333D" w:rsidRDefault="00492E69" w:rsidP="00492E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контроль за обращением медицинских изделий</w:t>
      </w:r>
    </w:p>
    <w:p w:rsidR="00492E69" w:rsidRPr="0032333D" w:rsidRDefault="00492E69" w:rsidP="00492E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45" w:rsidRDefault="005632F1" w:rsidP="00492E6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92E69" w:rsidRPr="004B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</w:t>
      </w:r>
      <w:r w:rsidR="00531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492E69" w:rsidRPr="004B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Территориальным органом проведен</w:t>
      </w:r>
      <w:r w:rsidR="005319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2E69" w:rsidRPr="004B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94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92E69" w:rsidRPr="004B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по соблюдению субъектами в сфере обращения медицинских изделий правил в сфере обращения медицинских изделий, из них плановые-</w:t>
      </w:r>
      <w:r w:rsidR="005319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2E69" w:rsidRPr="004B5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внеплановые-</w:t>
      </w:r>
      <w:r w:rsidR="0053194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92E69" w:rsidRPr="004B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предписания. </w:t>
      </w:r>
    </w:p>
    <w:p w:rsidR="00531945" w:rsidRDefault="00531945" w:rsidP="00492E6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нарушений:</w:t>
      </w:r>
    </w:p>
    <w:p w:rsidR="00531945" w:rsidRDefault="00531945" w:rsidP="00492E6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незарегистрированных медицинских изделий;</w:t>
      </w:r>
    </w:p>
    <w:p w:rsidR="00531945" w:rsidRDefault="00531945" w:rsidP="0053194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сроков и условий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 медицинских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изделий;</w:t>
      </w:r>
    </w:p>
    <w:p w:rsidR="00531945" w:rsidRDefault="00531945" w:rsidP="00492E6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9" w:rsidRDefault="005632F1" w:rsidP="00492E6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выдано 3 предписания, составлены 3 протокола об административном правонарушении.</w:t>
      </w:r>
    </w:p>
    <w:p w:rsidR="00531945" w:rsidRPr="004B5EAE" w:rsidRDefault="00531945" w:rsidP="00492E6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Вынесено 44 решения о предотвращении обращения 44 единиц медицинских изделий 33 наименований, не соответствующих установленным требованиям.</w:t>
      </w:r>
    </w:p>
    <w:p w:rsidR="00492E69" w:rsidRDefault="00492E69" w:rsidP="00492E6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2E69" w:rsidRDefault="00492E69" w:rsidP="00492E6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Лицензионный контроль</w:t>
      </w:r>
    </w:p>
    <w:p w:rsidR="00492E69" w:rsidRDefault="00492E69" w:rsidP="00492E6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="0056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проведены </w:t>
      </w:r>
      <w:r w:rsidR="005632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проверок соблюдения лицензионных требований, из них плановых -</w:t>
      </w:r>
      <w:r w:rsidR="005632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внеплановых-</w:t>
      </w:r>
      <w:r w:rsidR="005632F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лицензионный контроль медицинской деятельности- 5, фармацевтической деятельности-1</w:t>
      </w:r>
      <w:r w:rsidR="00803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0E5" w:rsidRDefault="008030E5" w:rsidP="00492E6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плановых проверок выявлены нарушения в </w:t>
      </w:r>
      <w:r w:rsidR="005632F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организациях:</w:t>
      </w:r>
    </w:p>
    <w:p w:rsidR="008030E5" w:rsidRPr="008030E5" w:rsidRDefault="008030E5" w:rsidP="008030E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неисполнение порядков оказания медицинской помощи;</w:t>
      </w:r>
    </w:p>
    <w:p w:rsidR="008030E5" w:rsidRPr="008030E5" w:rsidRDefault="008030E5" w:rsidP="008030E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-нарушение порядка предоставления платных медицинских услуг;</w:t>
      </w:r>
    </w:p>
    <w:p w:rsidR="008030E5" w:rsidRPr="008030E5" w:rsidRDefault="008030E5" w:rsidP="008030E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</w:t>
      </w:r>
      <w:r w:rsidRPr="0080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</w:t>
      </w:r>
      <w:hyperlink r:id="rId8" w:anchor="block_1000" w:history="1">
        <w:r w:rsidRPr="008030E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</w:t>
        </w:r>
      </w:hyperlink>
      <w:r w:rsidRPr="0080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</w:t>
      </w:r>
      <w:hyperlink r:id="rId9" w:anchor="block_1100" w:history="1">
        <w:r w:rsidRPr="008030E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специальных журналах</w:t>
        </w:r>
      </w:hyperlink>
      <w:r w:rsidRPr="0080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 операций, связанных с обращением лекарственных средств для медицинского применения, и </w:t>
      </w:r>
      <w:hyperlink r:id="rId10" w:anchor="block_2000" w:history="1">
        <w:r w:rsidRPr="008030E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</w:t>
        </w:r>
      </w:hyperlink>
      <w:r w:rsidRPr="0080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ведения и хранения специальных журналов учета операций, связанных с обращением лекарственных средств для медицинского применения.</w:t>
      </w:r>
    </w:p>
    <w:p w:rsidR="008030E5" w:rsidRDefault="008030E5" w:rsidP="008030E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-не переоформление лицензии на медицинскую деятельность при отсутствии осуществления деятельности по отдельным видам работ и услуг.</w:t>
      </w:r>
    </w:p>
    <w:p w:rsidR="008030E5" w:rsidRDefault="008030E5" w:rsidP="008030E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03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условий и сроков </w:t>
      </w:r>
      <w:proofErr w:type="gramStart"/>
      <w:r w:rsidRPr="0080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хранения  лекарственных</w:t>
      </w:r>
      <w:proofErr w:type="gramEnd"/>
      <w:r w:rsidRPr="0080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препаратов</w:t>
      </w:r>
    </w:p>
    <w:p w:rsidR="008030E5" w:rsidRPr="008030E5" w:rsidRDefault="008030E5" w:rsidP="008030E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проверок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выдано  </w:t>
      </w:r>
      <w:r w:rsidR="0056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предписани</w:t>
      </w:r>
      <w:r w:rsidR="0056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составлены </w:t>
      </w:r>
      <w:r w:rsidR="0056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101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протоколов об административном правонарушении.</w:t>
      </w:r>
    </w:p>
    <w:p w:rsidR="008030E5" w:rsidRPr="00492E69" w:rsidRDefault="008030E5" w:rsidP="00492E6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186" w:rsidRPr="00101186" w:rsidRDefault="0032333D" w:rsidP="0010118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1186" w:rsidRPr="0010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причины нарушения обязательных требований:</w:t>
      </w:r>
    </w:p>
    <w:p w:rsidR="00101186" w:rsidRDefault="00101186" w:rsidP="0010118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 (или) несоблюдение Порядка внутреннего контроля качества и безопасности медицинской деятельности;</w:t>
      </w:r>
    </w:p>
    <w:p w:rsidR="00101186" w:rsidRPr="00503706" w:rsidRDefault="00101186" w:rsidP="0010118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соблюдение требований действующих нормативных актов сотрудниками организаций.</w:t>
      </w:r>
    </w:p>
    <w:p w:rsidR="007157EC" w:rsidRDefault="00101186" w:rsidP="00664257">
      <w:pPr>
        <w:jc w:val="both"/>
        <w:rPr>
          <w:rFonts w:ascii="Times New Roman" w:hAnsi="Times New Roman" w:cs="Times New Roman"/>
          <w:sz w:val="28"/>
          <w:szCs w:val="28"/>
        </w:rPr>
      </w:pPr>
      <w:r w:rsidRPr="0010118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6B329B" w:rsidRPr="0032333D" w:rsidRDefault="006B329B" w:rsidP="006B3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5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2333D">
        <w:rPr>
          <w:rFonts w:ascii="Times New Roman" w:hAnsi="Times New Roman" w:cs="Times New Roman"/>
          <w:b/>
          <w:sz w:val="28"/>
          <w:szCs w:val="28"/>
        </w:rPr>
        <w:t xml:space="preserve"> Работа с обращениями граждан </w:t>
      </w:r>
    </w:p>
    <w:p w:rsidR="001456C7" w:rsidRPr="001456C7" w:rsidRDefault="006B329B" w:rsidP="00145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D">
        <w:rPr>
          <w:rFonts w:ascii="Times New Roman" w:hAnsi="Times New Roman" w:cs="Times New Roman"/>
          <w:sz w:val="28"/>
          <w:szCs w:val="28"/>
        </w:rPr>
        <w:t xml:space="preserve">   </w:t>
      </w:r>
      <w:r w:rsidR="001456C7" w:rsidRPr="0014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2018 г. в Территориальный орган   Росздравнадзора по Ульяновской области поступило 263 письменных обращения, что в 1, 3 раза больше, чем за аналогичный период 2017г. (201 обращение) </w:t>
      </w:r>
    </w:p>
    <w:p w:rsidR="001456C7" w:rsidRPr="001456C7" w:rsidRDefault="001456C7" w:rsidP="00145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6C7" w:rsidRPr="001456C7" w:rsidRDefault="001456C7" w:rsidP="00145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14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Структура обращений граждан по категориям заявителей</w:t>
      </w:r>
    </w:p>
    <w:tbl>
      <w:tblPr>
        <w:tblW w:w="9668" w:type="dxa"/>
        <w:tblInd w:w="250" w:type="dxa"/>
        <w:tblLook w:val="04A0" w:firstRow="1" w:lastRow="0" w:firstColumn="1" w:lastColumn="0" w:noHBand="0" w:noVBand="1"/>
      </w:tblPr>
      <w:tblGrid>
        <w:gridCol w:w="4727"/>
        <w:gridCol w:w="2389"/>
        <w:gridCol w:w="2552"/>
      </w:tblGrid>
      <w:tr w:rsidR="001456C7" w:rsidRPr="001456C7" w:rsidTr="001456C7">
        <w:trPr>
          <w:trHeight w:val="300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заявителей (авторы обращения)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обращений </w:t>
            </w:r>
          </w:p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от общего количества поступивших обращений </w:t>
            </w:r>
          </w:p>
        </w:tc>
      </w:tr>
      <w:tr w:rsidR="001456C7" w:rsidRPr="001456C7" w:rsidTr="001456C7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1456C7" w:rsidRPr="001456C7" w:rsidTr="001456C7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субъекта</w:t>
            </w:r>
          </w:p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1456C7" w:rsidRPr="001456C7" w:rsidTr="001456C7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Президента РФ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1456C7" w:rsidRPr="001456C7" w:rsidTr="001456C7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РФ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</w:tr>
      <w:tr w:rsidR="001456C7" w:rsidRPr="001456C7" w:rsidTr="001456C7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Приемная Президента РФ в Ульяновской области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456C7" w:rsidRPr="001456C7" w:rsidTr="001456C7">
        <w:trPr>
          <w:trHeight w:val="152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Федеральный инспектор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456C7" w:rsidRPr="001456C7" w:rsidTr="001456C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УО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456C7" w:rsidRPr="001456C7" w:rsidTr="001456C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дума ФС РФ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456C7" w:rsidRPr="001456C7" w:rsidTr="001456C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приемная ВПП «Единая Россия»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456C7" w:rsidRPr="001456C7" w:rsidTr="001456C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Росздравнадзор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1456C7" w:rsidRPr="001456C7" w:rsidTr="001456C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Следственное управление Ульяновской области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456C7" w:rsidRPr="001456C7" w:rsidTr="001456C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Роспотребнадзора по Ульяновской области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456C7" w:rsidRPr="001456C7" w:rsidTr="001456C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 партии «Единая Россия»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456C7" w:rsidRPr="001456C7" w:rsidTr="001456C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здравоохранения, семьи и социального благополучия УО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1456C7" w:rsidRPr="001456C7" w:rsidTr="001456C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6C7" w:rsidRPr="001456C7" w:rsidTr="001456C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09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6C7" w:rsidRPr="001456C7" w:rsidTr="00093DF7">
        <w:trPr>
          <w:trHeight w:val="68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09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6C7" w:rsidRPr="001456C7" w:rsidRDefault="001456C7" w:rsidP="001456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56C7" w:rsidRPr="001456C7" w:rsidRDefault="001456C7" w:rsidP="00145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C7" w:rsidRPr="001456C7" w:rsidRDefault="001456C7" w:rsidP="00145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наибольшее количество письменных обращений поступило от заявителей-54,0%, из прокуратуры – 16,7%, из Администрации Президента РФ-9,9%.</w:t>
      </w:r>
    </w:p>
    <w:p w:rsidR="001456C7" w:rsidRPr="001456C7" w:rsidRDefault="001456C7" w:rsidP="00145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C7" w:rsidRPr="001456C7" w:rsidRDefault="001456C7" w:rsidP="00145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456C7" w:rsidRPr="001456C7" w:rsidRDefault="001456C7" w:rsidP="001456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254225278"/>
      <w:r w:rsidRPr="0014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письменных обращений граждан в разрезе тематики обраще</w:t>
      </w:r>
      <w:bookmarkEnd w:id="1"/>
      <w:r w:rsidRPr="0014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7"/>
        <w:gridCol w:w="1640"/>
        <w:gridCol w:w="1861"/>
      </w:tblGrid>
      <w:tr w:rsidR="001456C7" w:rsidRPr="001456C7" w:rsidTr="00093DF7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обращения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по теме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количества обращений</w:t>
            </w:r>
          </w:p>
        </w:tc>
      </w:tr>
      <w:tr w:rsidR="001456C7" w:rsidRPr="001456C7" w:rsidTr="00093DF7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 безопасность медицинской деятельности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1456C7" w:rsidRPr="001456C7" w:rsidTr="00093DF7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лекарственного обеспечения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1456C7" w:rsidRPr="001456C7" w:rsidTr="00093DF7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программ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</w:t>
            </w:r>
          </w:p>
        </w:tc>
      </w:tr>
      <w:tr w:rsidR="001456C7" w:rsidRPr="001456C7" w:rsidTr="00093DF7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медицинских изделий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456C7" w:rsidRPr="001456C7" w:rsidTr="00093DF7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лекарственных средств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1456C7" w:rsidRPr="001456C7" w:rsidTr="00093DF7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медицинских изделий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1456C7" w:rsidRPr="001456C7" w:rsidTr="00093DF7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лицензирования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456C7" w:rsidRPr="001456C7" w:rsidTr="00093DF7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1456C7" w:rsidRPr="001456C7" w:rsidTr="00093DF7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1456C7" w:rsidRPr="001456C7" w:rsidRDefault="001456C7" w:rsidP="001456C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основные вопросы, затронутые в обращениях, касались лекарственного обеспечения – 54,0% и качества и безопасности медицинской деятельности-35,4%.</w:t>
      </w:r>
    </w:p>
    <w:p w:rsidR="001456C7" w:rsidRPr="001456C7" w:rsidRDefault="001456C7" w:rsidP="001456C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56C7" w:rsidRPr="001456C7" w:rsidRDefault="001456C7" w:rsidP="001456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обращений граждан в Территориальном органе Росздравнадзора по Ульяновской области </w:t>
      </w:r>
      <w:r w:rsidRPr="001456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вопросам качества и безопасности медицинской помощи</w:t>
      </w:r>
    </w:p>
    <w:p w:rsidR="001456C7" w:rsidRPr="001456C7" w:rsidRDefault="001456C7" w:rsidP="001456C7">
      <w:pPr>
        <w:tabs>
          <w:tab w:val="center" w:pos="4677"/>
          <w:tab w:val="right" w:pos="9355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разрезе тематики обращений</w:t>
      </w: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8"/>
        <w:gridCol w:w="1269"/>
        <w:gridCol w:w="1559"/>
      </w:tblGrid>
      <w:tr w:rsidR="001456C7" w:rsidRPr="001456C7" w:rsidTr="00093DF7">
        <w:trPr>
          <w:trHeight w:val="286"/>
        </w:trPr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% от числа обращений на качество и безопасность</w:t>
            </w:r>
          </w:p>
        </w:tc>
      </w:tr>
      <w:tr w:rsidR="001456C7" w:rsidRPr="001456C7" w:rsidTr="00093DF7">
        <w:trPr>
          <w:trHeight w:val="319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медицинской помощи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1456C7" w:rsidRPr="001456C7" w:rsidTr="00093DF7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оказания медицинской помощи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1456C7" w:rsidRPr="001456C7" w:rsidTr="00093DF7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 граждан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1456C7" w:rsidRPr="001456C7" w:rsidTr="00093DF7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Смерть пациента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1456C7" w:rsidRPr="001456C7" w:rsidTr="00093DF7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проведения медицинских экспертиз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456C7" w:rsidRPr="001456C7" w:rsidTr="00093DF7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проведения медицинских освидетельствований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456C7" w:rsidRPr="001456C7" w:rsidTr="00093DF7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456C7" w:rsidRPr="001456C7" w:rsidTr="00093DF7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Помещение в ПНД и </w:t>
            </w:r>
            <w:proofErr w:type="spellStart"/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псих.б-цы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456C7" w:rsidRPr="001456C7" w:rsidTr="00093DF7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протезирование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456C7" w:rsidRPr="001456C7" w:rsidTr="00093DF7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Неудовлетворительная </w:t>
            </w:r>
            <w:proofErr w:type="gramStart"/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 органов</w:t>
            </w:r>
            <w:proofErr w:type="gramEnd"/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госвласти</w:t>
            </w:r>
            <w:proofErr w:type="spellEnd"/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охраны здоровья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1456C7" w:rsidRPr="001456C7" w:rsidTr="00093DF7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1456C7" w:rsidRPr="001456C7" w:rsidRDefault="001456C7" w:rsidP="001456C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45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 количество</w:t>
      </w:r>
      <w:proofErr w:type="gramEnd"/>
      <w:r w:rsidRPr="0014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касались соблюдения прав граждан (24,5%), организации оказания медицинской помощи (24,5%), качества медицинской помощи (21,6%) </w:t>
      </w:r>
    </w:p>
    <w:p w:rsidR="001456C7" w:rsidRDefault="001456C7" w:rsidP="001456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6C7" w:rsidRPr="001456C7" w:rsidRDefault="001456C7" w:rsidP="001456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обращений граждан в Территориальном органе Росздравнадзора по Ульяновской области </w:t>
      </w:r>
      <w:r w:rsidRPr="001456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вопросам лекарственного обеспечения</w:t>
      </w:r>
      <w:r w:rsidRPr="0014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разрезе тематики обращений</w:t>
      </w: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6"/>
        <w:gridCol w:w="1049"/>
        <w:gridCol w:w="2373"/>
      </w:tblGrid>
      <w:tr w:rsidR="001456C7" w:rsidRPr="001456C7" w:rsidTr="00093DF7">
        <w:trPr>
          <w:trHeight w:val="286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% от числа обращений на лекарственное обеспечение</w:t>
            </w:r>
          </w:p>
        </w:tc>
      </w:tr>
      <w:tr w:rsidR="001456C7" w:rsidRPr="001456C7" w:rsidTr="00093DF7"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лекарств в аптеке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1456C7" w:rsidRPr="001456C7" w:rsidTr="00093DF7"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в выписке льготного рецепта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456C7" w:rsidRPr="001456C7" w:rsidTr="00093DF7"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Длительное отсроченное обслуживание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456C7" w:rsidRPr="001456C7" w:rsidTr="00093DF7">
        <w:trPr>
          <w:trHeight w:val="396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лекарств в перечне ЖНВЛП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456C7" w:rsidRPr="001456C7" w:rsidTr="00093DF7"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препарата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1456C7" w:rsidRPr="001456C7" w:rsidTr="00093DF7"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цен на ЛП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7" w:rsidRPr="001456C7" w:rsidRDefault="001456C7" w:rsidP="001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C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1456C7" w:rsidRPr="001456C7" w:rsidRDefault="001456C7" w:rsidP="0014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Наибольшее количество обращений по вопросу лекарственного обеспечения касались отсутствия лекарств в аптеке (71,3%) и отказ в выписке льготного рецепта. </w:t>
      </w:r>
    </w:p>
    <w:p w:rsidR="001456C7" w:rsidRPr="001456C7" w:rsidRDefault="001456C7" w:rsidP="001456C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граждан факты, изложенные в них, подтвердились в 51,1% от числа рассмотренных, в 36,0% заявителям даны разъяснения.</w:t>
      </w:r>
    </w:p>
    <w:p w:rsidR="005D7FBE" w:rsidRPr="001456C7" w:rsidRDefault="001456C7" w:rsidP="001456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результатам рассмотрения обращений выдано 6 предписаний, составлены 2 протокола об административном правонарушении</w:t>
      </w:r>
    </w:p>
    <w:p w:rsidR="007157EC" w:rsidRPr="007157EC" w:rsidRDefault="007157EC" w:rsidP="001456C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4257" w:rsidRPr="00101186" w:rsidRDefault="00664257" w:rsidP="006642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1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Анализ наложенных мер юридической ответственности</w:t>
      </w:r>
    </w:p>
    <w:p w:rsidR="00664257" w:rsidRPr="00664257" w:rsidRDefault="00664257" w:rsidP="006642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В 1 полугодии 2018 года общее количество наложенных административных наказаний составило -33, в том числе по плановым проверкам- 26, по внеплановым- 7.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402"/>
      </w:tblGrid>
      <w:tr w:rsidR="00664257" w:rsidRPr="00664257" w:rsidTr="00281070">
        <w:tc>
          <w:tcPr>
            <w:tcW w:w="3256" w:type="dxa"/>
            <w:vMerge w:val="restart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 w:rsidRPr="00664257">
              <w:rPr>
                <w:rFonts w:ascii="Calibri" w:eastAsia="Calibri" w:hAnsi="Calibri" w:cs="Times New Roman"/>
                <w:b/>
                <w:i/>
                <w:iCs/>
              </w:rPr>
              <w:t>Наименование статьи КоАП РФ</w:t>
            </w:r>
          </w:p>
        </w:tc>
        <w:tc>
          <w:tcPr>
            <w:tcW w:w="6520" w:type="dxa"/>
            <w:gridSpan w:val="2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 w:rsidRPr="00664257">
              <w:rPr>
                <w:rFonts w:ascii="Calibri" w:eastAsia="Calibri" w:hAnsi="Calibri" w:cs="Times New Roman"/>
                <w:b/>
                <w:i/>
                <w:iCs/>
              </w:rPr>
              <w:t>Количество протоколов</w:t>
            </w:r>
          </w:p>
        </w:tc>
      </w:tr>
      <w:tr w:rsidR="00664257" w:rsidRPr="00664257" w:rsidTr="00281070">
        <w:tc>
          <w:tcPr>
            <w:tcW w:w="3256" w:type="dxa"/>
            <w:vMerge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iCs/>
              </w:rPr>
            </w:pPr>
          </w:p>
        </w:tc>
        <w:tc>
          <w:tcPr>
            <w:tcW w:w="3118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1 пол. 2017</w:t>
            </w:r>
          </w:p>
        </w:tc>
        <w:tc>
          <w:tcPr>
            <w:tcW w:w="3402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1 пол. 2018</w:t>
            </w:r>
          </w:p>
        </w:tc>
      </w:tr>
      <w:tr w:rsidR="00664257" w:rsidRPr="00664257" w:rsidTr="00281070">
        <w:tc>
          <w:tcPr>
            <w:tcW w:w="3256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 w:rsidRPr="00664257">
              <w:rPr>
                <w:rFonts w:ascii="Calibri" w:eastAsia="Calibri" w:hAnsi="Calibri" w:cs="Times New Roman"/>
                <w:b/>
                <w:i/>
                <w:iCs/>
              </w:rPr>
              <w:t>Ст. 19.20 КоАП РФ</w:t>
            </w:r>
            <w:r w:rsidRPr="00664257">
              <w:rPr>
                <w:rFonts w:ascii="Calibri" w:eastAsia="Calibri" w:hAnsi="Calibri" w:cs="Times New Roman"/>
                <w:i/>
                <w:iCs/>
              </w:rPr>
              <w:t>- нарушение лицензионных требований в государственных и муниципальных организациях</w:t>
            </w:r>
          </w:p>
        </w:tc>
        <w:tc>
          <w:tcPr>
            <w:tcW w:w="3118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 w:rsidRPr="00664257">
              <w:rPr>
                <w:rFonts w:ascii="Calibri" w:eastAsia="Calibri" w:hAnsi="Calibri" w:cs="Times New Roman"/>
                <w:i/>
                <w:iCs/>
              </w:rPr>
              <w:t>24</w:t>
            </w:r>
          </w:p>
        </w:tc>
        <w:tc>
          <w:tcPr>
            <w:tcW w:w="3402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9</w:t>
            </w:r>
          </w:p>
        </w:tc>
      </w:tr>
      <w:tr w:rsidR="00664257" w:rsidRPr="00664257" w:rsidTr="00281070">
        <w:tc>
          <w:tcPr>
            <w:tcW w:w="3256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 w:rsidRPr="00664257">
              <w:rPr>
                <w:rFonts w:ascii="Calibri" w:eastAsia="Calibri" w:hAnsi="Calibri" w:cs="Times New Roman"/>
                <w:b/>
                <w:i/>
                <w:iCs/>
              </w:rPr>
              <w:t>Ст. 14.1 КоАП РФ</w:t>
            </w:r>
            <w:r w:rsidRPr="0066425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</w:rPr>
              <w:t>–</w:t>
            </w:r>
            <w:r w:rsidRPr="00664257">
              <w:rPr>
                <w:rFonts w:ascii="Calibri" w:eastAsia="Calibri" w:hAnsi="Calibri" w:cs="Times New Roman"/>
                <w:i/>
                <w:iCs/>
              </w:rPr>
              <w:t xml:space="preserve"> нарушение лицензионных требований в частных медицинских организациях и индивидуальных предпринимателей</w:t>
            </w:r>
          </w:p>
        </w:tc>
        <w:tc>
          <w:tcPr>
            <w:tcW w:w="3118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 w:rsidRPr="00664257">
              <w:rPr>
                <w:rFonts w:ascii="Calibri" w:eastAsia="Calibri" w:hAnsi="Calibri" w:cs="Times New Roman"/>
                <w:i/>
                <w:iCs/>
              </w:rPr>
              <w:t>2</w:t>
            </w:r>
          </w:p>
        </w:tc>
        <w:tc>
          <w:tcPr>
            <w:tcW w:w="3402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6</w:t>
            </w:r>
          </w:p>
        </w:tc>
      </w:tr>
      <w:tr w:rsidR="00664257" w:rsidRPr="00664257" w:rsidTr="00281070">
        <w:tc>
          <w:tcPr>
            <w:tcW w:w="3256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 w:rsidRPr="00664257">
              <w:rPr>
                <w:rFonts w:ascii="Calibri" w:eastAsia="Calibri" w:hAnsi="Calibri" w:cs="Times New Roman"/>
                <w:b/>
                <w:i/>
                <w:iCs/>
              </w:rPr>
              <w:t xml:space="preserve">Ст. 11.32 КоАП РФ- </w:t>
            </w:r>
            <w:r w:rsidRPr="00664257">
              <w:rPr>
                <w:rFonts w:ascii="Calibri" w:eastAsia="Calibri" w:hAnsi="Calibri" w:cs="Times New Roman"/>
                <w:i/>
                <w:iCs/>
              </w:rPr>
              <w:t xml:space="preserve">нарушение порядка предварительных, периодических, </w:t>
            </w:r>
            <w:proofErr w:type="spellStart"/>
            <w:r w:rsidRPr="00664257">
              <w:rPr>
                <w:rFonts w:ascii="Calibri" w:eastAsia="Calibri" w:hAnsi="Calibri" w:cs="Times New Roman"/>
                <w:i/>
                <w:iCs/>
              </w:rPr>
              <w:t>предрейсовых</w:t>
            </w:r>
            <w:proofErr w:type="spellEnd"/>
            <w:r w:rsidRPr="00664257">
              <w:rPr>
                <w:rFonts w:ascii="Calibri" w:eastAsia="Calibri" w:hAnsi="Calibri" w:cs="Times New Roman"/>
                <w:i/>
                <w:iCs/>
              </w:rPr>
              <w:t xml:space="preserve"> или </w:t>
            </w:r>
            <w:proofErr w:type="spellStart"/>
            <w:r w:rsidRPr="00664257">
              <w:rPr>
                <w:rFonts w:ascii="Calibri" w:eastAsia="Calibri" w:hAnsi="Calibri" w:cs="Times New Roman"/>
                <w:i/>
                <w:iCs/>
              </w:rPr>
              <w:t>послерейсовых</w:t>
            </w:r>
            <w:proofErr w:type="spellEnd"/>
            <w:r w:rsidRPr="00664257">
              <w:rPr>
                <w:rFonts w:ascii="Calibri" w:eastAsia="Calibri" w:hAnsi="Calibri" w:cs="Times New Roman"/>
                <w:i/>
                <w:iCs/>
              </w:rPr>
              <w:t xml:space="preserve"> медицинских осмотров</w:t>
            </w:r>
          </w:p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iCs/>
              </w:rPr>
            </w:pPr>
          </w:p>
        </w:tc>
        <w:tc>
          <w:tcPr>
            <w:tcW w:w="3118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 w:rsidRPr="00664257">
              <w:rPr>
                <w:rFonts w:ascii="Calibri" w:eastAsia="Calibri" w:hAnsi="Calibri" w:cs="Times New Roman"/>
                <w:i/>
                <w:iCs/>
              </w:rPr>
              <w:t>4</w:t>
            </w:r>
          </w:p>
        </w:tc>
        <w:tc>
          <w:tcPr>
            <w:tcW w:w="3402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0</w:t>
            </w:r>
          </w:p>
        </w:tc>
      </w:tr>
      <w:tr w:rsidR="00664257" w:rsidRPr="00664257" w:rsidTr="00281070">
        <w:tc>
          <w:tcPr>
            <w:tcW w:w="3256" w:type="dxa"/>
          </w:tcPr>
          <w:p w:rsidR="00664257" w:rsidRPr="00A64BE0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ст. 6.28-</w:t>
            </w:r>
            <w:r w:rsidR="00997EB6" w:rsidRPr="00997EB6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  <w:r w:rsidR="00997EB6" w:rsidRPr="00A64BE0">
              <w:rPr>
                <w:rFonts w:ascii="Calibri" w:eastAsia="Calibri" w:hAnsi="Calibri" w:cs="Times New Roman"/>
                <w:bCs/>
                <w:i/>
                <w:iCs/>
              </w:rPr>
              <w:t>Нарушение установленных правил в сфер</w:t>
            </w:r>
            <w:r w:rsidR="00A64BE0" w:rsidRPr="00A64BE0">
              <w:rPr>
                <w:rFonts w:ascii="Calibri" w:eastAsia="Calibri" w:hAnsi="Calibri" w:cs="Times New Roman"/>
                <w:bCs/>
                <w:i/>
                <w:iCs/>
              </w:rPr>
              <w:t>е обращения медицинских изделий</w:t>
            </w:r>
          </w:p>
        </w:tc>
        <w:tc>
          <w:tcPr>
            <w:tcW w:w="3118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11</w:t>
            </w:r>
          </w:p>
        </w:tc>
        <w:tc>
          <w:tcPr>
            <w:tcW w:w="3402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3</w:t>
            </w:r>
          </w:p>
        </w:tc>
      </w:tr>
      <w:tr w:rsidR="00664257" w:rsidRPr="00664257" w:rsidTr="00281070">
        <w:tc>
          <w:tcPr>
            <w:tcW w:w="3256" w:type="dxa"/>
          </w:tcPr>
          <w:p w:rsidR="00997EB6" w:rsidRPr="00997EB6" w:rsidRDefault="00664257" w:rsidP="00997EB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ч. 1 ст. 14.43</w:t>
            </w:r>
            <w:r w:rsidR="00A64BE0"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>-</w:t>
            </w:r>
            <w:r w:rsidR="00997EB6" w:rsidRPr="00997EB6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  <w:r w:rsidR="00A64BE0" w:rsidRPr="00A64BE0">
              <w:rPr>
                <w:rFonts w:ascii="Calibri" w:eastAsia="Calibri" w:hAnsi="Calibri" w:cs="Times New Roman"/>
                <w:bCs/>
                <w:i/>
                <w:iCs/>
              </w:rPr>
              <w:t>н</w:t>
            </w:r>
            <w:r w:rsidR="00997EB6" w:rsidRPr="00A64BE0">
              <w:rPr>
                <w:rFonts w:ascii="Calibri" w:eastAsia="Calibri" w:hAnsi="Calibri" w:cs="Times New Roman"/>
                <w:bCs/>
                <w:i/>
                <w:iCs/>
              </w:rPr>
              <w:t>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  <w:p w:rsid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iCs/>
              </w:rPr>
            </w:pPr>
          </w:p>
        </w:tc>
        <w:tc>
          <w:tcPr>
            <w:tcW w:w="3118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6</w:t>
            </w:r>
          </w:p>
        </w:tc>
        <w:tc>
          <w:tcPr>
            <w:tcW w:w="3402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9</w:t>
            </w:r>
          </w:p>
        </w:tc>
      </w:tr>
      <w:tr w:rsidR="00664257" w:rsidRPr="00664257" w:rsidTr="00A64BE0">
        <w:trPr>
          <w:trHeight w:val="1124"/>
        </w:trPr>
        <w:tc>
          <w:tcPr>
            <w:tcW w:w="3256" w:type="dxa"/>
          </w:tcPr>
          <w:p w:rsidR="00664257" w:rsidRPr="00A64BE0" w:rsidRDefault="00664257" w:rsidP="00A64BE0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ч. 21 ст. 19.5-</w:t>
            </w:r>
            <w:r w:rsidR="00A64BE0"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  <w:r w:rsidR="00A64BE0" w:rsidRPr="00A64BE0">
              <w:rPr>
                <w:rFonts w:ascii="Calibri" w:eastAsia="Calibri" w:hAnsi="Calibri" w:cs="Times New Roman"/>
                <w:bCs/>
                <w:i/>
                <w:iCs/>
              </w:rPr>
      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</w:t>
            </w:r>
            <w:r w:rsidR="00A64BE0" w:rsidRPr="00A64BE0">
              <w:rPr>
                <w:rFonts w:ascii="Calibri" w:eastAsia="Calibri" w:hAnsi="Calibri" w:cs="Times New Roman"/>
                <w:bCs/>
                <w:i/>
                <w:iCs/>
              </w:rPr>
              <w:lastRenderedPageBreak/>
              <w:t xml:space="preserve">контроль, об устранении нарушений законодательства </w:t>
            </w:r>
          </w:p>
        </w:tc>
        <w:tc>
          <w:tcPr>
            <w:tcW w:w="3118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lastRenderedPageBreak/>
              <w:t>12</w:t>
            </w:r>
          </w:p>
        </w:tc>
        <w:tc>
          <w:tcPr>
            <w:tcW w:w="3402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6</w:t>
            </w:r>
          </w:p>
        </w:tc>
      </w:tr>
      <w:tr w:rsidR="00664257" w:rsidRPr="00664257" w:rsidTr="00281070">
        <w:tc>
          <w:tcPr>
            <w:tcW w:w="3256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 w:rsidRPr="00664257">
              <w:rPr>
                <w:rFonts w:ascii="Calibri" w:eastAsia="Calibri" w:hAnsi="Calibri" w:cs="Times New Roman"/>
                <w:b/>
                <w:i/>
                <w:iCs/>
              </w:rPr>
              <w:lastRenderedPageBreak/>
              <w:t>ИТОГО</w:t>
            </w:r>
          </w:p>
        </w:tc>
        <w:tc>
          <w:tcPr>
            <w:tcW w:w="3118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59</w:t>
            </w:r>
          </w:p>
        </w:tc>
        <w:tc>
          <w:tcPr>
            <w:tcW w:w="3402" w:type="dxa"/>
          </w:tcPr>
          <w:p w:rsidR="00664257" w:rsidRPr="00664257" w:rsidRDefault="00664257" w:rsidP="00281070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 w:rsidRPr="00664257">
              <w:rPr>
                <w:rFonts w:ascii="Calibri" w:eastAsia="Calibri" w:hAnsi="Calibri" w:cs="Times New Roman"/>
                <w:b/>
                <w:i/>
                <w:iCs/>
              </w:rPr>
              <w:t>33</w:t>
            </w:r>
          </w:p>
        </w:tc>
      </w:tr>
    </w:tbl>
    <w:p w:rsidR="00664257" w:rsidRDefault="00664257" w:rsidP="00664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445E">
        <w:rPr>
          <w:rFonts w:ascii="Times New Roman" w:hAnsi="Times New Roman" w:cs="Times New Roman"/>
          <w:sz w:val="28"/>
          <w:szCs w:val="28"/>
        </w:rPr>
        <w:t xml:space="preserve"> Общая сумма налож</w:t>
      </w:r>
      <w:r>
        <w:rPr>
          <w:rFonts w:ascii="Times New Roman" w:hAnsi="Times New Roman" w:cs="Times New Roman"/>
          <w:sz w:val="28"/>
          <w:szCs w:val="28"/>
        </w:rPr>
        <w:t xml:space="preserve">енных административных штрафов в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полугодии  </w:t>
      </w:r>
      <w:r w:rsidRPr="009E445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sz w:val="28"/>
          <w:szCs w:val="28"/>
        </w:rPr>
        <w:t>785</w:t>
      </w:r>
      <w:r w:rsidRPr="00773DE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="001456C7">
        <w:rPr>
          <w:rFonts w:ascii="Times New Roman" w:hAnsi="Times New Roman" w:cs="Times New Roman"/>
          <w:sz w:val="28"/>
          <w:szCs w:val="28"/>
        </w:rPr>
        <w:t xml:space="preserve"> тыс. рублей, взысканных- 305, 00 тысяч рублей.</w:t>
      </w:r>
    </w:p>
    <w:p w:rsidR="00B60E3A" w:rsidRDefault="00B60E3A" w:rsidP="00B6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3A">
        <w:rPr>
          <w:rFonts w:ascii="Times New Roman" w:hAnsi="Times New Roman" w:cs="Times New Roman"/>
          <w:b/>
          <w:sz w:val="28"/>
          <w:szCs w:val="28"/>
        </w:rPr>
        <w:t xml:space="preserve">Анализ судебной практики оспаривания действий (бездействий) и </w:t>
      </w:r>
      <w:r>
        <w:rPr>
          <w:rFonts w:ascii="Times New Roman" w:hAnsi="Times New Roman" w:cs="Times New Roman"/>
          <w:b/>
          <w:sz w:val="28"/>
          <w:szCs w:val="28"/>
        </w:rPr>
        <w:t>решений территориального органа</w:t>
      </w:r>
    </w:p>
    <w:p w:rsidR="00B60E3A" w:rsidRDefault="00B60E3A" w:rsidP="00B6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1 полугодии 2018 г. в суд направлено 1 исковое заявление от гражданина А на бездействие </w:t>
      </w:r>
      <w:r w:rsidR="000745DE">
        <w:rPr>
          <w:rFonts w:ascii="Times New Roman" w:hAnsi="Times New Roman" w:cs="Times New Roman"/>
          <w:sz w:val="28"/>
          <w:szCs w:val="28"/>
        </w:rPr>
        <w:t xml:space="preserve">(по мнению заявителя)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органа.</w:t>
      </w:r>
    </w:p>
    <w:p w:rsidR="000745DE" w:rsidRDefault="009813A0" w:rsidP="00B6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Гражданин А обратился в территориальный орган с жалобой на частную медицинскую организацию, работающую в системе ОМС с требованием выдать ему направление на оперативное лечение с внесением </w:t>
      </w:r>
      <w:r w:rsidR="000745DE">
        <w:rPr>
          <w:rFonts w:ascii="Times New Roman" w:hAnsi="Times New Roman" w:cs="Times New Roman"/>
          <w:sz w:val="28"/>
          <w:szCs w:val="28"/>
        </w:rPr>
        <w:t xml:space="preserve">в него </w:t>
      </w:r>
      <w:r>
        <w:rPr>
          <w:rFonts w:ascii="Times New Roman" w:hAnsi="Times New Roman" w:cs="Times New Roman"/>
          <w:sz w:val="28"/>
          <w:szCs w:val="28"/>
        </w:rPr>
        <w:t xml:space="preserve">отсутствующих у него данных диагностических исследований. </w:t>
      </w:r>
    </w:p>
    <w:p w:rsidR="009813A0" w:rsidRDefault="000745DE" w:rsidP="00B6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3A0">
        <w:rPr>
          <w:rFonts w:ascii="Times New Roman" w:hAnsi="Times New Roman" w:cs="Times New Roman"/>
          <w:sz w:val="28"/>
          <w:szCs w:val="28"/>
        </w:rPr>
        <w:t>В связи с получением отказа от врача ч</w:t>
      </w:r>
      <w:r w:rsidR="00820245">
        <w:rPr>
          <w:rFonts w:ascii="Times New Roman" w:hAnsi="Times New Roman" w:cs="Times New Roman"/>
          <w:sz w:val="28"/>
          <w:szCs w:val="28"/>
        </w:rPr>
        <w:t>а</w:t>
      </w:r>
      <w:r w:rsidR="009813A0">
        <w:rPr>
          <w:rFonts w:ascii="Times New Roman" w:hAnsi="Times New Roman" w:cs="Times New Roman"/>
          <w:sz w:val="28"/>
          <w:szCs w:val="28"/>
        </w:rPr>
        <w:t xml:space="preserve">стной медицинской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 выдаче направления без наличия у гражданина А обследований, </w:t>
      </w:r>
      <w:r w:rsidR="009813A0">
        <w:rPr>
          <w:rFonts w:ascii="Times New Roman" w:hAnsi="Times New Roman" w:cs="Times New Roman"/>
          <w:sz w:val="28"/>
          <w:szCs w:val="28"/>
        </w:rPr>
        <w:t xml:space="preserve">он требовал от Территориального органа привлечь </w:t>
      </w:r>
      <w:r w:rsidR="00820245">
        <w:rPr>
          <w:rFonts w:ascii="Times New Roman" w:hAnsi="Times New Roman" w:cs="Times New Roman"/>
          <w:sz w:val="28"/>
          <w:szCs w:val="28"/>
        </w:rPr>
        <w:t xml:space="preserve">данную медицинскую </w:t>
      </w:r>
      <w:proofErr w:type="gramStart"/>
      <w:r w:rsidR="00820245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9813A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813A0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нарушение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медицинской деятельности</w:t>
      </w:r>
      <w:r w:rsidR="009813A0">
        <w:rPr>
          <w:rFonts w:ascii="Times New Roman" w:hAnsi="Times New Roman" w:cs="Times New Roman"/>
          <w:sz w:val="28"/>
          <w:szCs w:val="28"/>
        </w:rPr>
        <w:t>.</w:t>
      </w:r>
    </w:p>
    <w:p w:rsidR="00B60E3A" w:rsidRDefault="009813A0" w:rsidP="00B6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45DE">
        <w:rPr>
          <w:rFonts w:ascii="Times New Roman" w:hAnsi="Times New Roman" w:cs="Times New Roman"/>
          <w:sz w:val="28"/>
          <w:szCs w:val="28"/>
        </w:rPr>
        <w:t xml:space="preserve">По поступившему обращению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проверены изложенные в обращении факты, </w:t>
      </w:r>
      <w:r w:rsidR="00820245">
        <w:rPr>
          <w:rFonts w:ascii="Times New Roman" w:hAnsi="Times New Roman" w:cs="Times New Roman"/>
          <w:sz w:val="28"/>
          <w:szCs w:val="28"/>
        </w:rPr>
        <w:t xml:space="preserve">выявлены признаки правонарушения о непредставлении гражданину информации о целях, методах оказания медицинской помощи, связанном с ним рисках и </w:t>
      </w:r>
      <w:proofErr w:type="gramStart"/>
      <w:r w:rsidR="00820245">
        <w:rPr>
          <w:rFonts w:ascii="Times New Roman" w:hAnsi="Times New Roman" w:cs="Times New Roman"/>
          <w:sz w:val="28"/>
          <w:szCs w:val="28"/>
        </w:rPr>
        <w:t>его последствиях</w:t>
      </w:r>
      <w:proofErr w:type="gramEnd"/>
      <w:r w:rsidR="00820245">
        <w:rPr>
          <w:rFonts w:ascii="Times New Roman" w:hAnsi="Times New Roman" w:cs="Times New Roman"/>
          <w:sz w:val="28"/>
          <w:szCs w:val="28"/>
        </w:rPr>
        <w:t xml:space="preserve"> и медицинской организации </w:t>
      </w:r>
      <w:r w:rsidR="000745DE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820245">
        <w:rPr>
          <w:rFonts w:ascii="Times New Roman" w:hAnsi="Times New Roman" w:cs="Times New Roman"/>
          <w:sz w:val="28"/>
          <w:szCs w:val="28"/>
        </w:rPr>
        <w:t xml:space="preserve">было </w:t>
      </w:r>
      <w:r w:rsidR="00820245" w:rsidRPr="00820245">
        <w:rPr>
          <w:rFonts w:ascii="Times New Roman" w:hAnsi="Times New Roman" w:cs="Times New Roman"/>
          <w:sz w:val="28"/>
          <w:szCs w:val="28"/>
        </w:rPr>
        <w:t>выдано</w:t>
      </w:r>
      <w:r w:rsidR="00820245">
        <w:rPr>
          <w:rFonts w:ascii="Times New Roman" w:hAnsi="Times New Roman" w:cs="Times New Roman"/>
          <w:sz w:val="28"/>
          <w:szCs w:val="28"/>
        </w:rPr>
        <w:t xml:space="preserve"> предостережение.     З</w:t>
      </w:r>
      <w:r>
        <w:rPr>
          <w:rFonts w:ascii="Times New Roman" w:hAnsi="Times New Roman" w:cs="Times New Roman"/>
          <w:sz w:val="28"/>
          <w:szCs w:val="28"/>
        </w:rPr>
        <w:t>аявителю направлен письменный ответ</w:t>
      </w:r>
      <w:r w:rsidR="008202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45">
        <w:rPr>
          <w:rFonts w:ascii="Times New Roman" w:hAnsi="Times New Roman" w:cs="Times New Roman"/>
          <w:sz w:val="28"/>
          <w:szCs w:val="28"/>
        </w:rPr>
        <w:t xml:space="preserve">Однако гражданин </w:t>
      </w:r>
      <w:proofErr w:type="gramStart"/>
      <w:r w:rsidR="00820245">
        <w:rPr>
          <w:rFonts w:ascii="Times New Roman" w:hAnsi="Times New Roman" w:cs="Times New Roman"/>
          <w:sz w:val="28"/>
          <w:szCs w:val="28"/>
        </w:rPr>
        <w:t>А  был</w:t>
      </w:r>
      <w:proofErr w:type="gramEnd"/>
      <w:r w:rsidR="00820245">
        <w:rPr>
          <w:rFonts w:ascii="Times New Roman" w:hAnsi="Times New Roman" w:cs="Times New Roman"/>
          <w:sz w:val="28"/>
          <w:szCs w:val="28"/>
        </w:rPr>
        <w:t xml:space="preserve"> не согласен с таким решением и обратился с иском в суд. Судом вынесено решение, что оснований для привлечения медицинской организации к административной ответственности у территориального органа не имелось, действия территориального органа не являлись незаконными и в удовлетворении требований гражданина А </w:t>
      </w:r>
      <w:r w:rsidR="000745DE">
        <w:rPr>
          <w:rFonts w:ascii="Times New Roman" w:hAnsi="Times New Roman" w:cs="Times New Roman"/>
          <w:sz w:val="28"/>
          <w:szCs w:val="28"/>
        </w:rPr>
        <w:t xml:space="preserve">суд </w:t>
      </w:r>
      <w:r w:rsidR="00820245">
        <w:rPr>
          <w:rFonts w:ascii="Times New Roman" w:hAnsi="Times New Roman" w:cs="Times New Roman"/>
          <w:sz w:val="28"/>
          <w:szCs w:val="28"/>
        </w:rPr>
        <w:t>отказал.</w:t>
      </w:r>
    </w:p>
    <w:p w:rsidR="00B1608F" w:rsidRDefault="00B60E3A" w:rsidP="00B6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3A">
        <w:rPr>
          <w:rFonts w:ascii="Times New Roman" w:hAnsi="Times New Roman" w:cs="Times New Roman"/>
          <w:b/>
          <w:sz w:val="28"/>
          <w:szCs w:val="28"/>
        </w:rPr>
        <w:t>Анализ исполнения предписаний, выданных по результатам контрольно-надзорной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08F" w:rsidRDefault="00B1608F" w:rsidP="00B60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3A" w:rsidRDefault="00B1608F" w:rsidP="00B1608F">
      <w:pPr>
        <w:jc w:val="both"/>
        <w:rPr>
          <w:rFonts w:ascii="Times New Roman" w:hAnsi="Times New Roman" w:cs="Times New Roman"/>
          <w:sz w:val="28"/>
          <w:szCs w:val="28"/>
        </w:rPr>
      </w:pPr>
      <w:r w:rsidRPr="00B1608F">
        <w:rPr>
          <w:rFonts w:ascii="Times New Roman" w:hAnsi="Times New Roman" w:cs="Times New Roman"/>
          <w:sz w:val="28"/>
          <w:szCs w:val="28"/>
        </w:rPr>
        <w:t xml:space="preserve">   В 1 полугодии 2018г. Территориальным органом проведены 27 внеплановых проверок по исполнению ранее выданных предписаний.</w:t>
      </w:r>
      <w:r>
        <w:rPr>
          <w:rFonts w:ascii="Times New Roman" w:hAnsi="Times New Roman" w:cs="Times New Roman"/>
          <w:sz w:val="28"/>
          <w:szCs w:val="28"/>
        </w:rPr>
        <w:t xml:space="preserve"> В 81,5% случаев предписания исполнены, в 5 случаях (18,5%) предписание было не исполнено.</w:t>
      </w:r>
    </w:p>
    <w:p w:rsidR="00B1608F" w:rsidRPr="00B1608F" w:rsidRDefault="009813A0" w:rsidP="00B16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01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Не исполнение предписаний </w:t>
      </w:r>
      <w:proofErr w:type="gramStart"/>
      <w:r w:rsidR="00762D1F">
        <w:rPr>
          <w:rFonts w:ascii="Times New Roman" w:hAnsi="Times New Roman" w:cs="Times New Roman"/>
          <w:sz w:val="28"/>
          <w:szCs w:val="28"/>
        </w:rPr>
        <w:t xml:space="preserve">касались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оснащения оборудованием в соответствии с Порядками оказания медицинской помощи и отсутствия обучения специалистов. По результатам составлены 6 протоколов об административном правонарушении в отношении 2 должностных и 4 юридических лиц.</w:t>
      </w:r>
    </w:p>
    <w:p w:rsidR="00B60E3A" w:rsidRDefault="00B60E3A" w:rsidP="00B6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Статистика и характер профилактических мероприятий в отношении подконтрольных субъектов</w:t>
      </w:r>
    </w:p>
    <w:p w:rsidR="000E59DE" w:rsidRDefault="000E59DE" w:rsidP="00B6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0E3A" w:rsidRPr="000E59DE">
        <w:rPr>
          <w:rFonts w:ascii="Times New Roman" w:hAnsi="Times New Roman" w:cs="Times New Roman"/>
          <w:sz w:val="28"/>
          <w:szCs w:val="28"/>
        </w:rPr>
        <w:t xml:space="preserve">Помимо проведенных 2 публичных обсуждений в рамках профилактических мероприятий территориальным </w:t>
      </w:r>
      <w:proofErr w:type="gramStart"/>
      <w:r w:rsidR="00B60E3A" w:rsidRPr="000E59DE">
        <w:rPr>
          <w:rFonts w:ascii="Times New Roman" w:hAnsi="Times New Roman" w:cs="Times New Roman"/>
          <w:sz w:val="28"/>
          <w:szCs w:val="28"/>
        </w:rPr>
        <w:t xml:space="preserve">органом  </w:t>
      </w:r>
      <w:r w:rsidRPr="000E59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59DE">
        <w:rPr>
          <w:rFonts w:ascii="Times New Roman" w:hAnsi="Times New Roman" w:cs="Times New Roman"/>
          <w:sz w:val="28"/>
          <w:szCs w:val="28"/>
        </w:rPr>
        <w:t xml:space="preserve"> 1 полугодии проведены </w:t>
      </w:r>
      <w:r w:rsidR="00B60E3A" w:rsidRPr="000E59DE">
        <w:rPr>
          <w:rFonts w:ascii="Times New Roman" w:hAnsi="Times New Roman" w:cs="Times New Roman"/>
          <w:sz w:val="28"/>
          <w:szCs w:val="28"/>
        </w:rPr>
        <w:t>6 индивидуальных консультаций по письменным запросам организаций.</w:t>
      </w:r>
      <w:r w:rsidRPr="000E5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3A" w:rsidRDefault="000E59DE" w:rsidP="00B6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59DE">
        <w:rPr>
          <w:rFonts w:ascii="Times New Roman" w:hAnsi="Times New Roman" w:cs="Times New Roman"/>
          <w:sz w:val="28"/>
          <w:szCs w:val="28"/>
        </w:rPr>
        <w:t>Запросы поступили от 1 частной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59DE">
        <w:rPr>
          <w:rFonts w:ascii="Times New Roman" w:hAnsi="Times New Roman" w:cs="Times New Roman"/>
          <w:sz w:val="28"/>
          <w:szCs w:val="28"/>
        </w:rPr>
        <w:t xml:space="preserve"> 1 частного лица, 4 </w:t>
      </w:r>
      <w:proofErr w:type="gramStart"/>
      <w:r w:rsidRPr="000E59DE">
        <w:rPr>
          <w:rFonts w:ascii="Times New Roman" w:hAnsi="Times New Roman" w:cs="Times New Roman"/>
          <w:sz w:val="28"/>
          <w:szCs w:val="28"/>
        </w:rPr>
        <w:t>государственных  медицинских</w:t>
      </w:r>
      <w:proofErr w:type="gramEnd"/>
      <w:r w:rsidRPr="000E59DE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0E59DE" w:rsidRDefault="000E59DE" w:rsidP="00B6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Вопросы касались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 квалификации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работника установленным требованиям, правил ведения журналов регистрации операций, связанных с оборотом НС и ПВ, категории помещения для хранения НС и ПВ, обязанности лицензирования медицинской деятельности.</w:t>
      </w:r>
    </w:p>
    <w:p w:rsidR="00B60E3A" w:rsidRPr="00A64BE0" w:rsidRDefault="000E59DE" w:rsidP="00A6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каждому запросу в 15</w:t>
      </w:r>
      <w:r w:rsidR="00B160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дневный срок заявителям давались письменные ответы, информация с ответами на вопросы размещена на сайте Территориального органа.</w:t>
      </w:r>
    </w:p>
    <w:p w:rsidR="00B60E3A" w:rsidRDefault="00B60E3A" w:rsidP="00B6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Статистика и характер проводимых территориальным органом мероприятий без взаимодействия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 подконтрольными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субъектами</w:t>
      </w:r>
    </w:p>
    <w:p w:rsidR="004540A8" w:rsidRDefault="00012D22" w:rsidP="0045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38B">
        <w:rPr>
          <w:rFonts w:ascii="Times New Roman" w:hAnsi="Times New Roman" w:cs="Times New Roman"/>
          <w:sz w:val="28"/>
          <w:szCs w:val="28"/>
        </w:rPr>
        <w:t>В случае поступления в территориальный орган обращений, не содержащих факты угрозы или причинения вреда жизни и здоровья граждан в соответствии с</w:t>
      </w:r>
      <w:r>
        <w:rPr>
          <w:rFonts w:ascii="Times New Roman" w:hAnsi="Times New Roman" w:cs="Times New Roman"/>
          <w:sz w:val="28"/>
          <w:szCs w:val="28"/>
        </w:rPr>
        <w:t>о ст. 8.3 Федерального закона №294-ФЗ проводятся мероприятия</w:t>
      </w:r>
      <w:r w:rsidR="0000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 лицом, а также осуществляется </w:t>
      </w:r>
      <w:r w:rsidRPr="00012D22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признаков правонарушения в ходе данных мероприятий территориальным органом </w:t>
      </w:r>
      <w:r w:rsidR="004540A8">
        <w:rPr>
          <w:rFonts w:ascii="Times New Roman" w:hAnsi="Times New Roman" w:cs="Times New Roman"/>
          <w:sz w:val="28"/>
          <w:szCs w:val="28"/>
        </w:rPr>
        <w:t xml:space="preserve">либо назначается проверка, либо </w:t>
      </w:r>
      <w:r>
        <w:rPr>
          <w:rFonts w:ascii="Times New Roman" w:hAnsi="Times New Roman" w:cs="Times New Roman"/>
          <w:sz w:val="28"/>
          <w:szCs w:val="28"/>
        </w:rPr>
        <w:t xml:space="preserve">выдается предостережение </w:t>
      </w:r>
      <w:r w:rsidR="004540A8" w:rsidRPr="004540A8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4540A8">
        <w:rPr>
          <w:rFonts w:ascii="Times New Roman" w:hAnsi="Times New Roman" w:cs="Times New Roman"/>
          <w:sz w:val="28"/>
          <w:szCs w:val="28"/>
        </w:rPr>
        <w:t>.</w:t>
      </w:r>
    </w:p>
    <w:p w:rsidR="004540A8" w:rsidRPr="004540A8" w:rsidRDefault="004540A8" w:rsidP="004540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1 полугодие 2018 года выдано 165 предостережений.</w:t>
      </w:r>
    </w:p>
    <w:p w:rsidR="0000338B" w:rsidRPr="0000338B" w:rsidRDefault="0000338B" w:rsidP="000033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38B" w:rsidRPr="0000338B" w:rsidSect="009E445E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248EE"/>
    <w:multiLevelType w:val="multilevel"/>
    <w:tmpl w:val="A67A48A2"/>
    <w:lvl w:ilvl="0">
      <w:start w:val="4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">
    <w:nsid w:val="55526083"/>
    <w:multiLevelType w:val="hybridMultilevel"/>
    <w:tmpl w:val="4C746AE0"/>
    <w:lvl w:ilvl="0" w:tplc="499C4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7F6139"/>
    <w:multiLevelType w:val="hybridMultilevel"/>
    <w:tmpl w:val="022A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73A0"/>
    <w:multiLevelType w:val="multilevel"/>
    <w:tmpl w:val="45FEA1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75C138CC"/>
    <w:multiLevelType w:val="multilevel"/>
    <w:tmpl w:val="49A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5E"/>
    <w:rsid w:val="00002639"/>
    <w:rsid w:val="0000338B"/>
    <w:rsid w:val="00012D22"/>
    <w:rsid w:val="000745DE"/>
    <w:rsid w:val="00090F02"/>
    <w:rsid w:val="00093DF7"/>
    <w:rsid w:val="000A0931"/>
    <w:rsid w:val="000E59DE"/>
    <w:rsid w:val="00101186"/>
    <w:rsid w:val="001171A1"/>
    <w:rsid w:val="00141B28"/>
    <w:rsid w:val="001456C7"/>
    <w:rsid w:val="001D312F"/>
    <w:rsid w:val="0023696B"/>
    <w:rsid w:val="002B00FB"/>
    <w:rsid w:val="002E5BEA"/>
    <w:rsid w:val="002E6D68"/>
    <w:rsid w:val="0032333D"/>
    <w:rsid w:val="00372EA8"/>
    <w:rsid w:val="0038650F"/>
    <w:rsid w:val="003B27A8"/>
    <w:rsid w:val="003C634D"/>
    <w:rsid w:val="003D7688"/>
    <w:rsid w:val="00404DF4"/>
    <w:rsid w:val="0043010F"/>
    <w:rsid w:val="004540A8"/>
    <w:rsid w:val="0047111C"/>
    <w:rsid w:val="00482C21"/>
    <w:rsid w:val="00492E69"/>
    <w:rsid w:val="00494C88"/>
    <w:rsid w:val="00495030"/>
    <w:rsid w:val="004B597E"/>
    <w:rsid w:val="004B5EAE"/>
    <w:rsid w:val="004B63F9"/>
    <w:rsid w:val="004F247E"/>
    <w:rsid w:val="00503706"/>
    <w:rsid w:val="0051482F"/>
    <w:rsid w:val="00531945"/>
    <w:rsid w:val="00545A5F"/>
    <w:rsid w:val="005632F1"/>
    <w:rsid w:val="005858CC"/>
    <w:rsid w:val="0059317E"/>
    <w:rsid w:val="005D7FBE"/>
    <w:rsid w:val="00664257"/>
    <w:rsid w:val="00667098"/>
    <w:rsid w:val="006801CF"/>
    <w:rsid w:val="006837B3"/>
    <w:rsid w:val="00683F05"/>
    <w:rsid w:val="00685BAD"/>
    <w:rsid w:val="006B329B"/>
    <w:rsid w:val="006C47C1"/>
    <w:rsid w:val="007157EC"/>
    <w:rsid w:val="00762D1F"/>
    <w:rsid w:val="00771337"/>
    <w:rsid w:val="00773DE3"/>
    <w:rsid w:val="0077552B"/>
    <w:rsid w:val="00782E11"/>
    <w:rsid w:val="007B6279"/>
    <w:rsid w:val="007C32D1"/>
    <w:rsid w:val="007F15B0"/>
    <w:rsid w:val="007F2F58"/>
    <w:rsid w:val="007F6F1A"/>
    <w:rsid w:val="007F7247"/>
    <w:rsid w:val="008030E5"/>
    <w:rsid w:val="00816EE4"/>
    <w:rsid w:val="00820245"/>
    <w:rsid w:val="008656C0"/>
    <w:rsid w:val="008704C8"/>
    <w:rsid w:val="008745FF"/>
    <w:rsid w:val="008B2D5A"/>
    <w:rsid w:val="008D71C1"/>
    <w:rsid w:val="008E6D13"/>
    <w:rsid w:val="00963618"/>
    <w:rsid w:val="00972595"/>
    <w:rsid w:val="009813A0"/>
    <w:rsid w:val="00992CA6"/>
    <w:rsid w:val="00997EB6"/>
    <w:rsid w:val="009B0E77"/>
    <w:rsid w:val="009E445E"/>
    <w:rsid w:val="00A46EDB"/>
    <w:rsid w:val="00A55E1F"/>
    <w:rsid w:val="00A62F45"/>
    <w:rsid w:val="00A64BE0"/>
    <w:rsid w:val="00A81E42"/>
    <w:rsid w:val="00AB43FF"/>
    <w:rsid w:val="00AC4950"/>
    <w:rsid w:val="00B04308"/>
    <w:rsid w:val="00B1453F"/>
    <w:rsid w:val="00B1608F"/>
    <w:rsid w:val="00B305A3"/>
    <w:rsid w:val="00B60E3A"/>
    <w:rsid w:val="00B77680"/>
    <w:rsid w:val="00BC016C"/>
    <w:rsid w:val="00BC393A"/>
    <w:rsid w:val="00C11F65"/>
    <w:rsid w:val="00C40F6F"/>
    <w:rsid w:val="00C4599E"/>
    <w:rsid w:val="00C814F1"/>
    <w:rsid w:val="00CA7D40"/>
    <w:rsid w:val="00CE5E66"/>
    <w:rsid w:val="00CF54A7"/>
    <w:rsid w:val="00D124EE"/>
    <w:rsid w:val="00D17A4A"/>
    <w:rsid w:val="00E60A4F"/>
    <w:rsid w:val="00E76E7B"/>
    <w:rsid w:val="00E86D75"/>
    <w:rsid w:val="00EC60E1"/>
    <w:rsid w:val="00EE5BCA"/>
    <w:rsid w:val="00EE67B8"/>
    <w:rsid w:val="00F14E5B"/>
    <w:rsid w:val="00F54162"/>
    <w:rsid w:val="00FB3B2B"/>
    <w:rsid w:val="00FC254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98F048-1A85-41B1-A543-E9AE628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5B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A3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8704C8"/>
    <w:pPr>
      <w:spacing w:after="120" w:line="480" w:lineRule="auto"/>
      <w:ind w:left="283"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0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92E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38202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0C7E612F9EF812AB0434582B3699AA92585B84ADFE77FEDCF3FBB6DF5874A79CB5C6265406DF08YEE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4382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38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2E1-AD8D-4BE5-BAA5-81F628F5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2018-04-09T05:07:00Z</cp:lastPrinted>
  <dcterms:created xsi:type="dcterms:W3CDTF">2018-07-13T10:59:00Z</dcterms:created>
  <dcterms:modified xsi:type="dcterms:W3CDTF">2018-07-31T13:15:00Z</dcterms:modified>
</cp:coreProperties>
</file>